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8BAD7" w14:textId="77777777" w:rsidR="00745899" w:rsidRDefault="00745899" w:rsidP="00745899">
      <w:pPr>
        <w:jc w:val="center"/>
        <w:rPr>
          <w:rFonts w:ascii="宋体" w:eastAsia="宋体" w:hAnsi="宋体" w:cs="宋体" w:hint="eastAsia"/>
          <w:sz w:val="52"/>
          <w:szCs w:val="52"/>
        </w:rPr>
      </w:pPr>
    </w:p>
    <w:p w14:paraId="22F47318" w14:textId="77777777" w:rsidR="00745899" w:rsidRDefault="00745899" w:rsidP="00745899">
      <w:pPr>
        <w:jc w:val="center"/>
        <w:rPr>
          <w:rFonts w:ascii="宋体" w:eastAsia="宋体" w:hAnsi="宋体" w:cs="宋体" w:hint="eastAsia"/>
          <w:sz w:val="52"/>
          <w:szCs w:val="52"/>
        </w:rPr>
      </w:pPr>
      <w:r>
        <w:rPr>
          <w:rFonts w:ascii="宋体" w:eastAsia="宋体" w:hAnsi="宋体" w:cs="宋体" w:hint="eastAsia"/>
          <w:sz w:val="52"/>
          <w:szCs w:val="52"/>
        </w:rPr>
        <w:t>广西丰林木业集团股份有限公司</w:t>
      </w:r>
    </w:p>
    <w:p w14:paraId="16F020E9" w14:textId="77777777" w:rsidR="00745899" w:rsidRDefault="00745899" w:rsidP="00745899">
      <w:pPr>
        <w:jc w:val="center"/>
        <w:rPr>
          <w:rFonts w:ascii="宋体" w:eastAsia="宋体" w:hAnsi="宋体" w:cs="宋体" w:hint="eastAsia"/>
          <w:sz w:val="24"/>
          <w:szCs w:val="24"/>
        </w:rPr>
      </w:pPr>
    </w:p>
    <w:p w14:paraId="152B3F2C" w14:textId="77777777" w:rsidR="00745899" w:rsidRDefault="00745899" w:rsidP="00745899">
      <w:pPr>
        <w:jc w:val="center"/>
        <w:rPr>
          <w:rFonts w:ascii="宋体" w:eastAsia="宋体" w:hAnsi="宋体" w:cs="宋体" w:hint="eastAsia"/>
          <w:sz w:val="52"/>
          <w:szCs w:val="52"/>
        </w:rPr>
      </w:pPr>
      <w:r>
        <w:rPr>
          <w:rFonts w:ascii="宋体" w:eastAsia="宋体" w:hAnsi="宋体" w:cs="宋体" w:hint="eastAsia"/>
          <w:sz w:val="52"/>
          <w:szCs w:val="52"/>
        </w:rPr>
        <w:t>选聘2025年年度会计师事务所项目</w:t>
      </w:r>
    </w:p>
    <w:p w14:paraId="37233B20" w14:textId="77777777" w:rsidR="00745899" w:rsidRDefault="00745899" w:rsidP="00745899">
      <w:pPr>
        <w:rPr>
          <w:rFonts w:ascii="宋体" w:eastAsia="宋体" w:hAnsi="宋体" w:cs="宋体" w:hint="eastAsia"/>
          <w:b/>
          <w:sz w:val="84"/>
          <w:szCs w:val="84"/>
        </w:rPr>
      </w:pPr>
    </w:p>
    <w:p w14:paraId="5DA000AE" w14:textId="77777777" w:rsidR="00745899" w:rsidRDefault="00745899" w:rsidP="00745899">
      <w:pPr>
        <w:jc w:val="center"/>
        <w:rPr>
          <w:rFonts w:ascii="宋体" w:eastAsia="宋体" w:hAnsi="宋体" w:cs="宋体" w:hint="eastAsia"/>
          <w:b/>
          <w:sz w:val="84"/>
          <w:szCs w:val="84"/>
        </w:rPr>
      </w:pPr>
      <w:r>
        <w:rPr>
          <w:rFonts w:ascii="宋体" w:eastAsia="宋体" w:hAnsi="宋体" w:cs="宋体" w:hint="eastAsia"/>
          <w:b/>
          <w:sz w:val="84"/>
          <w:szCs w:val="84"/>
        </w:rPr>
        <w:t>招</w:t>
      </w:r>
    </w:p>
    <w:p w14:paraId="5E470D0B" w14:textId="77777777" w:rsidR="00745899" w:rsidRDefault="00745899" w:rsidP="00745899">
      <w:pPr>
        <w:jc w:val="center"/>
        <w:rPr>
          <w:rFonts w:ascii="宋体" w:eastAsia="宋体" w:hAnsi="宋体" w:cs="宋体" w:hint="eastAsia"/>
          <w:b/>
          <w:sz w:val="84"/>
          <w:szCs w:val="84"/>
        </w:rPr>
      </w:pPr>
      <w:r>
        <w:rPr>
          <w:rFonts w:ascii="宋体" w:eastAsia="宋体" w:hAnsi="宋体" w:cs="宋体" w:hint="eastAsia"/>
          <w:b/>
          <w:sz w:val="84"/>
          <w:szCs w:val="84"/>
        </w:rPr>
        <w:t>标</w:t>
      </w:r>
    </w:p>
    <w:p w14:paraId="66CC462C" w14:textId="77777777" w:rsidR="00745899" w:rsidRDefault="00745899" w:rsidP="00745899">
      <w:pPr>
        <w:jc w:val="center"/>
        <w:rPr>
          <w:rFonts w:ascii="宋体" w:eastAsia="宋体" w:hAnsi="宋体" w:cs="宋体" w:hint="eastAsia"/>
          <w:b/>
          <w:sz w:val="84"/>
          <w:szCs w:val="84"/>
        </w:rPr>
      </w:pPr>
      <w:r>
        <w:rPr>
          <w:rFonts w:ascii="宋体" w:eastAsia="宋体" w:hAnsi="宋体" w:cs="宋体" w:hint="eastAsia"/>
          <w:b/>
          <w:sz w:val="84"/>
          <w:szCs w:val="84"/>
        </w:rPr>
        <w:t>文</w:t>
      </w:r>
    </w:p>
    <w:p w14:paraId="45ACE465" w14:textId="77777777" w:rsidR="00745899" w:rsidRDefault="00745899" w:rsidP="00745899">
      <w:pPr>
        <w:jc w:val="center"/>
        <w:rPr>
          <w:rFonts w:ascii="宋体" w:eastAsia="宋体" w:hAnsi="宋体" w:cs="宋体" w:hint="eastAsia"/>
          <w:b/>
          <w:sz w:val="84"/>
          <w:szCs w:val="84"/>
        </w:rPr>
      </w:pPr>
      <w:r>
        <w:rPr>
          <w:rFonts w:ascii="宋体" w:eastAsia="宋体" w:hAnsi="宋体" w:cs="宋体" w:hint="eastAsia"/>
          <w:b/>
          <w:sz w:val="84"/>
          <w:szCs w:val="84"/>
        </w:rPr>
        <w:t>件</w:t>
      </w:r>
    </w:p>
    <w:p w14:paraId="14C2CB70" w14:textId="77777777" w:rsidR="00745899" w:rsidRDefault="00745899" w:rsidP="00745899">
      <w:pPr>
        <w:rPr>
          <w:rFonts w:ascii="宋体" w:eastAsia="宋体" w:hAnsi="宋体" w:cs="宋体" w:hint="eastAsia"/>
          <w:b/>
          <w:sz w:val="24"/>
          <w:szCs w:val="24"/>
        </w:rPr>
      </w:pPr>
    </w:p>
    <w:p w14:paraId="10034BE0" w14:textId="77777777" w:rsidR="00745899" w:rsidRDefault="00745899" w:rsidP="00745899">
      <w:pPr>
        <w:rPr>
          <w:rFonts w:ascii="宋体" w:eastAsia="宋体" w:hAnsi="宋体" w:cs="宋体" w:hint="eastAsia"/>
          <w:b/>
          <w:sz w:val="24"/>
          <w:szCs w:val="24"/>
        </w:rPr>
      </w:pPr>
    </w:p>
    <w:p w14:paraId="69828F16" w14:textId="77777777" w:rsidR="00745899" w:rsidRDefault="00745899" w:rsidP="00745899">
      <w:pPr>
        <w:jc w:val="center"/>
        <w:rPr>
          <w:rFonts w:ascii="宋体" w:eastAsia="宋体" w:hAnsi="宋体" w:cs="宋体" w:hint="eastAsia"/>
          <w:sz w:val="32"/>
          <w:szCs w:val="32"/>
        </w:rPr>
      </w:pPr>
    </w:p>
    <w:p w14:paraId="50B84078" w14:textId="77777777" w:rsidR="00745899" w:rsidRDefault="00745899" w:rsidP="00745899">
      <w:pPr>
        <w:jc w:val="center"/>
        <w:rPr>
          <w:rFonts w:ascii="宋体" w:eastAsia="宋体" w:hAnsi="宋体" w:cs="宋体" w:hint="eastAsia"/>
          <w:sz w:val="32"/>
          <w:szCs w:val="32"/>
        </w:rPr>
      </w:pPr>
    </w:p>
    <w:p w14:paraId="478E10A3" w14:textId="77777777" w:rsidR="00745899" w:rsidRDefault="00745899" w:rsidP="00745899">
      <w:pPr>
        <w:jc w:val="center"/>
        <w:rPr>
          <w:rFonts w:ascii="宋体" w:eastAsia="宋体" w:hAnsi="宋体" w:cs="宋体" w:hint="eastAsia"/>
          <w:sz w:val="32"/>
          <w:szCs w:val="32"/>
        </w:rPr>
      </w:pPr>
      <w:r>
        <w:rPr>
          <w:rFonts w:ascii="宋体" w:eastAsia="宋体" w:hAnsi="宋体" w:cs="宋体" w:hint="eastAsia"/>
          <w:sz w:val="32"/>
          <w:szCs w:val="32"/>
        </w:rPr>
        <w:t>广西丰林木业集团股份有限公司</w:t>
      </w:r>
    </w:p>
    <w:p w14:paraId="30211D46" w14:textId="77777777" w:rsidR="00745899" w:rsidRDefault="00745899" w:rsidP="00745899">
      <w:pPr>
        <w:jc w:val="center"/>
        <w:rPr>
          <w:rFonts w:ascii="宋体" w:eastAsia="宋体" w:hAnsi="宋体" w:cs="宋体" w:hint="eastAsia"/>
          <w:sz w:val="32"/>
          <w:szCs w:val="32"/>
        </w:rPr>
      </w:pPr>
    </w:p>
    <w:p w14:paraId="016CDB07" w14:textId="77777777" w:rsidR="00745899" w:rsidRDefault="00745899" w:rsidP="00745899">
      <w:pPr>
        <w:jc w:val="center"/>
        <w:rPr>
          <w:rFonts w:ascii="宋体" w:eastAsia="宋体" w:hAnsi="宋体" w:cs="宋体" w:hint="eastAsia"/>
          <w:sz w:val="32"/>
          <w:szCs w:val="32"/>
        </w:rPr>
      </w:pPr>
    </w:p>
    <w:p w14:paraId="481B51CA" w14:textId="77777777" w:rsidR="00745899" w:rsidRDefault="00745899" w:rsidP="00745899">
      <w:pPr>
        <w:jc w:val="center"/>
        <w:rPr>
          <w:rFonts w:ascii="宋体" w:eastAsia="宋体" w:hAnsi="宋体" w:cs="宋体" w:hint="eastAsia"/>
          <w:b/>
          <w:sz w:val="40"/>
          <w:szCs w:val="40"/>
        </w:rPr>
      </w:pPr>
      <w:r>
        <w:rPr>
          <w:rFonts w:ascii="宋体" w:eastAsia="宋体" w:hAnsi="宋体" w:cs="宋体" w:hint="eastAsia"/>
          <w:sz w:val="32"/>
          <w:szCs w:val="32"/>
        </w:rPr>
        <w:t>2025年3月</w:t>
      </w:r>
    </w:p>
    <w:p w14:paraId="5B1D9FB4" w14:textId="77777777" w:rsidR="00745899" w:rsidRDefault="00745899" w:rsidP="00745899">
      <w:pPr>
        <w:jc w:val="center"/>
        <w:rPr>
          <w:rFonts w:ascii="宋体" w:eastAsia="宋体" w:hAnsi="宋体" w:cs="宋体" w:hint="eastAsia"/>
          <w:b/>
          <w:sz w:val="40"/>
          <w:szCs w:val="40"/>
        </w:rPr>
      </w:pPr>
      <w:r>
        <w:rPr>
          <w:rFonts w:ascii="宋体" w:eastAsia="宋体" w:hAnsi="宋体" w:cs="宋体" w:hint="eastAsia"/>
          <w:b/>
          <w:sz w:val="40"/>
          <w:szCs w:val="40"/>
        </w:rPr>
        <w:lastRenderedPageBreak/>
        <w:t>邀请招标文件</w:t>
      </w:r>
    </w:p>
    <w:p w14:paraId="1A84A239" w14:textId="77777777" w:rsidR="00745899" w:rsidRDefault="00745899" w:rsidP="00745899">
      <w:pPr>
        <w:jc w:val="center"/>
        <w:rPr>
          <w:rFonts w:ascii="宋体" w:eastAsia="宋体" w:hAnsi="宋体" w:cs="宋体" w:hint="eastAsia"/>
          <w:b/>
          <w:sz w:val="40"/>
          <w:szCs w:val="40"/>
        </w:rPr>
      </w:pPr>
    </w:p>
    <w:p w14:paraId="6D501269" w14:textId="77777777" w:rsidR="00745899" w:rsidRDefault="00745899" w:rsidP="00745899">
      <w:pPr>
        <w:spacing w:line="560" w:lineRule="exact"/>
        <w:rPr>
          <w:rFonts w:ascii="宋体" w:eastAsia="宋体" w:hAnsi="宋体" w:cs="宋体" w:hint="eastAsia"/>
          <w:b/>
          <w:sz w:val="28"/>
          <w:szCs w:val="28"/>
        </w:rPr>
      </w:pPr>
      <w:r>
        <w:rPr>
          <w:rFonts w:ascii="宋体" w:eastAsia="宋体" w:hAnsi="宋体" w:cs="宋体" w:hint="eastAsia"/>
          <w:b/>
          <w:sz w:val="28"/>
          <w:szCs w:val="28"/>
        </w:rPr>
        <w:t>1、招标说明</w:t>
      </w:r>
    </w:p>
    <w:p w14:paraId="33DF3EB5" w14:textId="77777777" w:rsidR="00745899" w:rsidRDefault="00745899" w:rsidP="00745899">
      <w:pPr>
        <w:spacing w:line="560" w:lineRule="exact"/>
        <w:ind w:firstLineChars="150" w:firstLine="420"/>
        <w:rPr>
          <w:rFonts w:ascii="宋体" w:eastAsia="宋体" w:hAnsi="宋体" w:cs="宋体" w:hint="eastAsia"/>
          <w:sz w:val="28"/>
          <w:szCs w:val="28"/>
        </w:rPr>
      </w:pPr>
      <w:r>
        <w:rPr>
          <w:rFonts w:ascii="宋体" w:eastAsia="宋体" w:hAnsi="宋体" w:cs="宋体" w:hint="eastAsia"/>
          <w:sz w:val="28"/>
          <w:szCs w:val="28"/>
        </w:rPr>
        <w:t>本项目通过公开招标方式选定2025年年度会计师事务所。</w:t>
      </w:r>
    </w:p>
    <w:p w14:paraId="16756346" w14:textId="77777777" w:rsidR="00745899" w:rsidRDefault="00745899" w:rsidP="00745899">
      <w:pPr>
        <w:spacing w:line="560" w:lineRule="exact"/>
        <w:rPr>
          <w:rFonts w:ascii="宋体" w:eastAsia="宋体" w:hAnsi="宋体" w:cs="宋体" w:hint="eastAsia"/>
          <w:b/>
          <w:sz w:val="28"/>
          <w:szCs w:val="28"/>
        </w:rPr>
      </w:pPr>
      <w:r>
        <w:rPr>
          <w:rFonts w:ascii="宋体" w:eastAsia="宋体" w:hAnsi="宋体" w:cs="宋体" w:hint="eastAsia"/>
          <w:b/>
          <w:sz w:val="28"/>
          <w:szCs w:val="28"/>
        </w:rPr>
        <w:t>2、招标要求及方式</w:t>
      </w:r>
    </w:p>
    <w:p w14:paraId="306E2CC7" w14:textId="77777777" w:rsidR="00745899" w:rsidRDefault="00745899" w:rsidP="00745899">
      <w:pPr>
        <w:spacing w:line="560" w:lineRule="exact"/>
        <w:ind w:firstLineChars="150" w:firstLine="420"/>
        <w:rPr>
          <w:rFonts w:ascii="宋体" w:eastAsia="宋体" w:hAnsi="宋体" w:cs="宋体" w:hint="eastAsia"/>
          <w:sz w:val="28"/>
          <w:szCs w:val="28"/>
        </w:rPr>
      </w:pPr>
      <w:r>
        <w:rPr>
          <w:rFonts w:ascii="宋体" w:eastAsia="宋体" w:hAnsi="宋体" w:cs="宋体" w:hint="eastAsia"/>
          <w:sz w:val="28"/>
          <w:szCs w:val="28"/>
        </w:rPr>
        <w:t>2.1项目内容：</w:t>
      </w:r>
    </w:p>
    <w:p w14:paraId="0DB8988D" w14:textId="77777777" w:rsidR="00745899" w:rsidRDefault="00745899" w:rsidP="00745899">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（1）</w:t>
      </w:r>
      <w:r>
        <w:rPr>
          <w:rFonts w:ascii="宋体" w:eastAsia="宋体" w:hAnsi="宋体" w:cs="宋体"/>
          <w:sz w:val="28"/>
          <w:szCs w:val="28"/>
        </w:rPr>
        <w:t>年度审计，包括：年度财务报表审计</w:t>
      </w:r>
      <w:r>
        <w:rPr>
          <w:rFonts w:ascii="宋体" w:eastAsia="宋体" w:hAnsi="宋体" w:cs="宋体" w:hint="eastAsia"/>
          <w:sz w:val="28"/>
          <w:szCs w:val="28"/>
        </w:rPr>
        <w:t>、</w:t>
      </w:r>
      <w:r>
        <w:rPr>
          <w:rFonts w:ascii="宋体" w:eastAsia="宋体" w:hAnsi="宋体" w:cs="宋体"/>
          <w:sz w:val="28"/>
          <w:szCs w:val="28"/>
        </w:rPr>
        <w:t>年度</w:t>
      </w:r>
      <w:r>
        <w:rPr>
          <w:rFonts w:ascii="宋体" w:eastAsia="宋体" w:hAnsi="宋体" w:cs="宋体" w:hint="eastAsia"/>
          <w:sz w:val="28"/>
          <w:szCs w:val="28"/>
        </w:rPr>
        <w:t>非经营性资金占用及</w:t>
      </w:r>
      <w:r>
        <w:rPr>
          <w:rFonts w:ascii="宋体" w:eastAsia="宋体" w:hAnsi="宋体" w:cs="宋体"/>
          <w:sz w:val="28"/>
          <w:szCs w:val="28"/>
        </w:rPr>
        <w:t>其他关联资金</w:t>
      </w:r>
      <w:r>
        <w:rPr>
          <w:rFonts w:ascii="宋体" w:eastAsia="宋体" w:hAnsi="宋体" w:cs="宋体" w:hint="eastAsia"/>
          <w:sz w:val="28"/>
          <w:szCs w:val="28"/>
        </w:rPr>
        <w:t>往来</w:t>
      </w:r>
      <w:r>
        <w:rPr>
          <w:rFonts w:ascii="宋体" w:eastAsia="宋体" w:hAnsi="宋体" w:cs="宋体"/>
          <w:sz w:val="28"/>
          <w:szCs w:val="28"/>
        </w:rPr>
        <w:t>情况的专项说明</w:t>
      </w:r>
      <w:r>
        <w:rPr>
          <w:rFonts w:ascii="宋体" w:eastAsia="宋体" w:hAnsi="宋体" w:cs="宋体" w:hint="eastAsia"/>
          <w:sz w:val="28"/>
          <w:szCs w:val="28"/>
        </w:rPr>
        <w:t>；</w:t>
      </w:r>
    </w:p>
    <w:p w14:paraId="7DC10CEB" w14:textId="77777777" w:rsidR="00745899" w:rsidRDefault="00745899" w:rsidP="00745899">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（2）</w:t>
      </w:r>
      <w:r>
        <w:rPr>
          <w:rFonts w:ascii="宋体" w:eastAsia="宋体" w:hAnsi="宋体" w:cs="宋体"/>
          <w:sz w:val="28"/>
          <w:szCs w:val="28"/>
        </w:rPr>
        <w:t>年度内部控制</w:t>
      </w:r>
      <w:r>
        <w:rPr>
          <w:rFonts w:ascii="宋体" w:eastAsia="宋体" w:hAnsi="宋体" w:cs="宋体" w:hint="eastAsia"/>
          <w:sz w:val="28"/>
          <w:szCs w:val="28"/>
        </w:rPr>
        <w:t>审计报告；</w:t>
      </w:r>
    </w:p>
    <w:p w14:paraId="7219A04F" w14:textId="77777777" w:rsidR="00745899" w:rsidRDefault="00745899" w:rsidP="00745899">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（3）</w:t>
      </w:r>
      <w:r>
        <w:rPr>
          <w:rFonts w:ascii="宋体" w:eastAsia="宋体" w:hAnsi="宋体" w:cs="宋体"/>
          <w:sz w:val="28"/>
          <w:szCs w:val="28"/>
        </w:rPr>
        <w:t>其他根据中国证监会要求需由年审会计师事务所出具的与年报相关的专项说明或报告。</w:t>
      </w:r>
    </w:p>
    <w:p w14:paraId="5C27EA2A" w14:textId="77777777" w:rsidR="00745899" w:rsidRDefault="00745899" w:rsidP="00745899">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（4）</w:t>
      </w:r>
      <w:r>
        <w:rPr>
          <w:rFonts w:ascii="宋体" w:eastAsia="宋体" w:hAnsi="宋体" w:cs="宋体"/>
          <w:sz w:val="28"/>
          <w:szCs w:val="28"/>
        </w:rPr>
        <w:t>服务期：于</w:t>
      </w:r>
      <w:r>
        <w:rPr>
          <w:rFonts w:ascii="宋体" w:eastAsia="宋体" w:hAnsi="宋体" w:cs="宋体" w:hint="eastAsia"/>
          <w:sz w:val="28"/>
          <w:szCs w:val="28"/>
        </w:rPr>
        <w:t>披露年报前</w:t>
      </w:r>
      <w:r>
        <w:rPr>
          <w:rFonts w:ascii="宋体" w:eastAsia="宋体" w:hAnsi="宋体" w:cs="宋体"/>
          <w:sz w:val="28"/>
          <w:szCs w:val="28"/>
        </w:rPr>
        <w:t>完成</w:t>
      </w:r>
      <w:r>
        <w:rPr>
          <w:rFonts w:ascii="宋体" w:eastAsia="宋体" w:hAnsi="宋体" w:cs="宋体" w:hint="eastAsia"/>
          <w:sz w:val="28"/>
          <w:szCs w:val="28"/>
        </w:rPr>
        <w:t>2025年</w:t>
      </w:r>
      <w:r>
        <w:rPr>
          <w:rFonts w:ascii="宋体" w:eastAsia="宋体" w:hAnsi="宋体" w:cs="宋体"/>
          <w:sz w:val="28"/>
          <w:szCs w:val="28"/>
        </w:rPr>
        <w:t>度审计工作并提交正式审计报告。</w:t>
      </w:r>
    </w:p>
    <w:p w14:paraId="024F23A7" w14:textId="77777777" w:rsidR="00745899" w:rsidRDefault="00745899" w:rsidP="00745899">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（5）</w:t>
      </w:r>
      <w:r>
        <w:rPr>
          <w:rFonts w:ascii="宋体" w:eastAsia="宋体" w:hAnsi="宋体" w:cs="宋体"/>
          <w:sz w:val="28"/>
          <w:szCs w:val="28"/>
        </w:rPr>
        <w:t>项目最高限价：本项目不设最高限价，投标人根据市场行情及自身情况自行进行报价。</w:t>
      </w:r>
    </w:p>
    <w:p w14:paraId="311781B4" w14:textId="77777777" w:rsidR="00745899" w:rsidRDefault="00745899" w:rsidP="00745899">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2.2</w:t>
      </w:r>
      <w:r>
        <w:rPr>
          <w:rFonts w:ascii="宋体" w:eastAsia="宋体" w:hAnsi="宋体" w:cs="宋体"/>
          <w:sz w:val="28"/>
          <w:szCs w:val="28"/>
        </w:rPr>
        <w:t>投标人须具备以下要求</w:t>
      </w:r>
      <w:r>
        <w:rPr>
          <w:rFonts w:ascii="宋体" w:eastAsia="宋体" w:hAnsi="宋体" w:cs="宋体" w:hint="eastAsia"/>
          <w:sz w:val="28"/>
          <w:szCs w:val="28"/>
        </w:rPr>
        <w:t>：</w:t>
      </w:r>
    </w:p>
    <w:p w14:paraId="6DD7AD88" w14:textId="77777777" w:rsidR="00745899" w:rsidRDefault="00745899" w:rsidP="00745899">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（1）具有独立的法人资格和/或相关行业管理部门认可的执业资格，执业三年以上（由有限责任制转为特殊的普通合伙制或普通合伙制的会计师事务所，延续转制前的经营年限）且非联合体、分所。</w:t>
      </w:r>
    </w:p>
    <w:p w14:paraId="062934C5" w14:textId="77777777" w:rsidR="00745899" w:rsidRDefault="00745899" w:rsidP="00745899">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（2）具有固定的工作场所，组织机构健全，内部管理和控制制度较为完善并且执行有效。</w:t>
      </w:r>
    </w:p>
    <w:p w14:paraId="75DA0E81" w14:textId="77777777" w:rsidR="00745899" w:rsidRDefault="00745899" w:rsidP="00745899">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（3）拟派的项目负责人必须具备执业注册会计师资格，拟派的项目负责人及项目组全体成员必须是投标人在编的、在合同期内且能完全满足本招标项目服务期的正式员工，同时不得有行贿受贿违法犯</w:t>
      </w:r>
      <w:r>
        <w:rPr>
          <w:rFonts w:ascii="宋体" w:eastAsia="宋体" w:hAnsi="宋体" w:cs="宋体" w:hint="eastAsia"/>
          <w:sz w:val="28"/>
          <w:szCs w:val="28"/>
        </w:rPr>
        <w:lastRenderedPageBreak/>
        <w:t>罪记录。</w:t>
      </w:r>
    </w:p>
    <w:p w14:paraId="496B59C2" w14:textId="77777777" w:rsidR="00745899" w:rsidRDefault="00745899" w:rsidP="00745899">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（4）具有良好的执业质量记录，按时保质完成审计工作任务，在审计工作中没有出现重大审计质量问题和不良记录，具备承担相应审计风险的能力。</w:t>
      </w:r>
    </w:p>
    <w:p w14:paraId="365F3AB9" w14:textId="77777777" w:rsidR="00745899" w:rsidRDefault="00745899" w:rsidP="00745899">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（5）具有良好的职业道德记录和社会声誉，认真执行有关审计</w:t>
      </w:r>
      <w:proofErr w:type="gramStart"/>
      <w:r>
        <w:rPr>
          <w:rFonts w:ascii="宋体" w:eastAsia="宋体" w:hAnsi="宋体" w:cs="宋体" w:hint="eastAsia"/>
          <w:sz w:val="28"/>
          <w:szCs w:val="28"/>
        </w:rPr>
        <w:t>鉴证</w:t>
      </w:r>
      <w:proofErr w:type="gramEnd"/>
      <w:r>
        <w:rPr>
          <w:rFonts w:ascii="宋体" w:eastAsia="宋体" w:hAnsi="宋体" w:cs="宋体" w:hint="eastAsia"/>
          <w:sz w:val="28"/>
          <w:szCs w:val="28"/>
        </w:rPr>
        <w:t>的法律、法规和政策规定。</w:t>
      </w:r>
    </w:p>
    <w:p w14:paraId="7E5C9D7A" w14:textId="77777777" w:rsidR="00745899" w:rsidRDefault="00745899" w:rsidP="00745899">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（6）能够保守被服务企业的商业秘密，维护国家金融信息安全。</w:t>
      </w:r>
    </w:p>
    <w:p w14:paraId="42123C18" w14:textId="77777777" w:rsidR="00745899" w:rsidRDefault="00745899" w:rsidP="00745899">
      <w:pPr>
        <w:spacing w:line="560" w:lineRule="exact"/>
        <w:rPr>
          <w:rFonts w:ascii="宋体" w:eastAsia="宋体" w:hAnsi="宋体" w:cs="宋体" w:hint="eastAsia"/>
          <w:b/>
          <w:sz w:val="28"/>
          <w:szCs w:val="28"/>
        </w:rPr>
      </w:pPr>
      <w:r>
        <w:rPr>
          <w:rFonts w:ascii="宋体" w:eastAsia="宋体" w:hAnsi="宋体" w:cs="宋体" w:hint="eastAsia"/>
          <w:b/>
          <w:sz w:val="28"/>
          <w:szCs w:val="28"/>
        </w:rPr>
        <w:t>3、评标办法</w:t>
      </w:r>
    </w:p>
    <w:p w14:paraId="5098386A" w14:textId="77777777" w:rsidR="00745899" w:rsidRDefault="00745899" w:rsidP="00745899">
      <w:pPr>
        <w:spacing w:line="560" w:lineRule="exact"/>
        <w:ind w:firstLineChars="150" w:firstLine="420"/>
        <w:rPr>
          <w:rFonts w:ascii="宋体" w:eastAsia="宋体" w:hAnsi="宋体" w:cs="宋体" w:hint="eastAsia"/>
          <w:sz w:val="28"/>
          <w:szCs w:val="28"/>
        </w:rPr>
      </w:pPr>
      <w:r>
        <w:rPr>
          <w:rFonts w:ascii="宋体" w:eastAsia="宋体" w:hAnsi="宋体" w:cs="宋体" w:hint="eastAsia"/>
          <w:sz w:val="28"/>
          <w:szCs w:val="28"/>
        </w:rPr>
        <w:t>本次评标采用综合评分法，总分为100分。有效的招标文件统一由公司招标委员会根据报价，资质等进行综合评标后公布评标结果。</w:t>
      </w:r>
    </w:p>
    <w:p w14:paraId="7AB91039" w14:textId="77777777" w:rsidR="00745899" w:rsidRDefault="00745899" w:rsidP="00745899">
      <w:pPr>
        <w:spacing w:line="560" w:lineRule="exact"/>
        <w:ind w:firstLine="555"/>
        <w:rPr>
          <w:rFonts w:ascii="宋体" w:eastAsia="宋体" w:hAnsi="宋体" w:cs="宋体" w:hint="eastAsia"/>
          <w:sz w:val="28"/>
          <w:szCs w:val="28"/>
        </w:rPr>
      </w:pPr>
      <w:r>
        <w:rPr>
          <w:rFonts w:ascii="宋体" w:eastAsia="宋体" w:hAnsi="宋体" w:cs="宋体" w:hint="eastAsia"/>
          <w:sz w:val="28"/>
          <w:szCs w:val="28"/>
        </w:rPr>
        <w:t>评标内容及标准如下：</w:t>
      </w:r>
    </w:p>
    <w:tbl>
      <w:tblPr>
        <w:tblW w:w="102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00"/>
        <w:gridCol w:w="1123"/>
        <w:gridCol w:w="1460"/>
        <w:gridCol w:w="6749"/>
      </w:tblGrid>
      <w:tr w:rsidR="00745899" w14:paraId="0F717BD8" w14:textId="77777777" w:rsidTr="000F5B7B">
        <w:trPr>
          <w:trHeight w:val="639"/>
          <w:jc w:val="center"/>
        </w:trPr>
        <w:tc>
          <w:tcPr>
            <w:tcW w:w="10232" w:type="dxa"/>
            <w:gridSpan w:val="4"/>
            <w:shd w:val="clear" w:color="auto" w:fill="BFBFBF" w:themeFill="background1" w:themeFillShade="BF"/>
            <w:vAlign w:val="center"/>
          </w:tcPr>
          <w:p w14:paraId="28B0531E" w14:textId="77777777" w:rsidR="00745899" w:rsidRDefault="00745899" w:rsidP="000F5B7B">
            <w:pPr>
              <w:autoSpaceDE w:val="0"/>
              <w:autoSpaceDN w:val="0"/>
              <w:adjustRightInd w:val="0"/>
              <w:spacing w:line="336" w:lineRule="auto"/>
              <w:jc w:val="center"/>
              <w:rPr>
                <w:rFonts w:ascii="Arial" w:eastAsia="宋体" w:hAnsi="Arial" w:cs="Arial"/>
                <w:b/>
                <w:kern w:val="0"/>
                <w:szCs w:val="21"/>
              </w:rPr>
            </w:pPr>
            <w:r>
              <w:rPr>
                <w:rFonts w:ascii="Arial" w:eastAsia="宋体" w:hAnsi="Arial" w:cs="Arial"/>
                <w:b/>
                <w:kern w:val="0"/>
                <w:szCs w:val="21"/>
              </w:rPr>
              <w:t>分值构成与评审标准</w:t>
            </w:r>
          </w:p>
        </w:tc>
      </w:tr>
      <w:tr w:rsidR="00745899" w14:paraId="1BD6E3D0" w14:textId="77777777" w:rsidTr="000F5B7B">
        <w:trPr>
          <w:trHeight w:val="454"/>
          <w:jc w:val="center"/>
        </w:trPr>
        <w:tc>
          <w:tcPr>
            <w:tcW w:w="2023" w:type="dxa"/>
            <w:gridSpan w:val="2"/>
            <w:vAlign w:val="center"/>
          </w:tcPr>
          <w:p w14:paraId="0FA8CE0F" w14:textId="77777777" w:rsidR="00745899" w:rsidRDefault="00745899" w:rsidP="000F5B7B">
            <w:pPr>
              <w:autoSpaceDE w:val="0"/>
              <w:autoSpaceDN w:val="0"/>
              <w:adjustRightInd w:val="0"/>
              <w:spacing w:line="336" w:lineRule="auto"/>
              <w:jc w:val="center"/>
              <w:rPr>
                <w:rFonts w:ascii="Arial" w:eastAsia="宋体" w:hAnsi="Arial" w:cs="Arial"/>
                <w:b/>
                <w:kern w:val="0"/>
                <w:szCs w:val="21"/>
              </w:rPr>
            </w:pPr>
            <w:r>
              <w:rPr>
                <w:rFonts w:ascii="Arial" w:eastAsia="宋体" w:hAnsi="Arial" w:cs="Arial"/>
                <w:b/>
                <w:kern w:val="0"/>
                <w:szCs w:val="21"/>
              </w:rPr>
              <w:t>条款号</w:t>
            </w:r>
          </w:p>
        </w:tc>
        <w:tc>
          <w:tcPr>
            <w:tcW w:w="1460" w:type="dxa"/>
            <w:vAlign w:val="center"/>
          </w:tcPr>
          <w:p w14:paraId="59F5DEF4" w14:textId="77777777" w:rsidR="00745899" w:rsidRDefault="00745899" w:rsidP="000F5B7B">
            <w:pPr>
              <w:autoSpaceDE w:val="0"/>
              <w:autoSpaceDN w:val="0"/>
              <w:adjustRightInd w:val="0"/>
              <w:spacing w:line="336" w:lineRule="auto"/>
              <w:jc w:val="center"/>
              <w:rPr>
                <w:rFonts w:ascii="Arial" w:eastAsia="宋体" w:hAnsi="Arial" w:cs="Arial"/>
                <w:b/>
                <w:kern w:val="0"/>
                <w:szCs w:val="21"/>
              </w:rPr>
            </w:pPr>
            <w:r>
              <w:rPr>
                <w:rFonts w:ascii="Arial" w:eastAsia="宋体" w:hAnsi="Arial" w:cs="Arial"/>
                <w:b/>
                <w:kern w:val="0"/>
                <w:szCs w:val="21"/>
              </w:rPr>
              <w:t>条款内容</w:t>
            </w:r>
          </w:p>
        </w:tc>
        <w:tc>
          <w:tcPr>
            <w:tcW w:w="6749" w:type="dxa"/>
            <w:vAlign w:val="center"/>
          </w:tcPr>
          <w:p w14:paraId="487717BF" w14:textId="77777777" w:rsidR="00745899" w:rsidRDefault="00745899" w:rsidP="000F5B7B">
            <w:pPr>
              <w:autoSpaceDE w:val="0"/>
              <w:autoSpaceDN w:val="0"/>
              <w:adjustRightInd w:val="0"/>
              <w:spacing w:line="336" w:lineRule="auto"/>
              <w:jc w:val="center"/>
              <w:rPr>
                <w:rFonts w:ascii="Arial" w:eastAsia="宋体" w:hAnsi="Arial" w:cs="Arial"/>
                <w:b/>
                <w:kern w:val="0"/>
                <w:szCs w:val="21"/>
              </w:rPr>
            </w:pPr>
            <w:r>
              <w:rPr>
                <w:rFonts w:ascii="Arial" w:eastAsia="宋体" w:hAnsi="Arial" w:cs="Arial"/>
                <w:b/>
                <w:kern w:val="0"/>
                <w:szCs w:val="21"/>
              </w:rPr>
              <w:t>编列内容</w:t>
            </w:r>
          </w:p>
        </w:tc>
      </w:tr>
      <w:tr w:rsidR="00745899" w14:paraId="51C9FC2B" w14:textId="77777777" w:rsidTr="000F5B7B">
        <w:trPr>
          <w:trHeight w:val="454"/>
          <w:jc w:val="center"/>
        </w:trPr>
        <w:tc>
          <w:tcPr>
            <w:tcW w:w="2023" w:type="dxa"/>
            <w:gridSpan w:val="2"/>
            <w:vAlign w:val="center"/>
          </w:tcPr>
          <w:p w14:paraId="1DEE6BD8" w14:textId="77777777" w:rsidR="00745899" w:rsidRDefault="00745899" w:rsidP="000F5B7B">
            <w:pPr>
              <w:kinsoku w:val="0"/>
              <w:overflowPunct w:val="0"/>
              <w:autoSpaceDE w:val="0"/>
              <w:autoSpaceDN w:val="0"/>
              <w:adjustRightInd w:val="0"/>
              <w:spacing w:line="336" w:lineRule="auto"/>
              <w:jc w:val="center"/>
              <w:rPr>
                <w:rFonts w:ascii="Arial" w:eastAsia="宋体" w:hAnsi="Arial" w:cs="Arial"/>
                <w:szCs w:val="21"/>
              </w:rPr>
            </w:pPr>
            <w:r>
              <w:rPr>
                <w:rFonts w:ascii="Arial" w:eastAsia="宋体" w:hAnsi="Arial" w:cs="Arial" w:hint="eastAsia"/>
                <w:szCs w:val="21"/>
              </w:rPr>
              <w:t>3</w:t>
            </w:r>
            <w:r>
              <w:rPr>
                <w:rFonts w:ascii="Arial" w:eastAsia="宋体" w:hAnsi="Arial" w:cs="Arial"/>
                <w:szCs w:val="21"/>
              </w:rPr>
              <w:t>.1</w:t>
            </w:r>
          </w:p>
        </w:tc>
        <w:tc>
          <w:tcPr>
            <w:tcW w:w="1460" w:type="dxa"/>
            <w:vAlign w:val="center"/>
          </w:tcPr>
          <w:p w14:paraId="5EAC09AB" w14:textId="77777777" w:rsidR="00745899" w:rsidRDefault="00745899" w:rsidP="000F5B7B">
            <w:pPr>
              <w:kinsoku w:val="0"/>
              <w:overflowPunct w:val="0"/>
              <w:autoSpaceDE w:val="0"/>
              <w:autoSpaceDN w:val="0"/>
              <w:adjustRightInd w:val="0"/>
              <w:spacing w:line="336" w:lineRule="auto"/>
              <w:jc w:val="center"/>
              <w:rPr>
                <w:rFonts w:ascii="Arial" w:eastAsia="宋体" w:hAnsi="Arial" w:cs="Arial"/>
                <w:szCs w:val="21"/>
              </w:rPr>
            </w:pPr>
            <w:r>
              <w:rPr>
                <w:rFonts w:ascii="Arial" w:eastAsia="宋体" w:hAnsi="Arial" w:cs="Arial"/>
                <w:szCs w:val="21"/>
              </w:rPr>
              <w:t>分值构成</w:t>
            </w:r>
          </w:p>
          <w:p w14:paraId="08FBDAE9" w14:textId="77777777" w:rsidR="00745899" w:rsidRDefault="00745899" w:rsidP="000F5B7B">
            <w:pPr>
              <w:kinsoku w:val="0"/>
              <w:overflowPunct w:val="0"/>
              <w:autoSpaceDE w:val="0"/>
              <w:autoSpaceDN w:val="0"/>
              <w:adjustRightInd w:val="0"/>
              <w:spacing w:line="336" w:lineRule="auto"/>
              <w:jc w:val="center"/>
              <w:rPr>
                <w:rFonts w:ascii="Arial" w:eastAsia="宋体" w:hAnsi="Arial" w:cs="Arial"/>
                <w:szCs w:val="21"/>
              </w:rPr>
            </w:pPr>
            <w:r>
              <w:rPr>
                <w:rFonts w:ascii="Arial" w:eastAsia="宋体" w:hAnsi="Arial" w:cs="Arial"/>
                <w:szCs w:val="21"/>
              </w:rPr>
              <w:t>（总分</w:t>
            </w:r>
            <w:r>
              <w:rPr>
                <w:rFonts w:ascii="Arial" w:eastAsia="宋体" w:hAnsi="Arial" w:cs="Arial"/>
                <w:szCs w:val="21"/>
              </w:rPr>
              <w:t>100</w:t>
            </w:r>
            <w:r>
              <w:rPr>
                <w:rFonts w:ascii="Arial" w:eastAsia="宋体" w:hAnsi="Arial" w:cs="Arial"/>
                <w:szCs w:val="21"/>
              </w:rPr>
              <w:t>分）</w:t>
            </w:r>
          </w:p>
        </w:tc>
        <w:tc>
          <w:tcPr>
            <w:tcW w:w="6749" w:type="dxa"/>
            <w:vAlign w:val="center"/>
          </w:tcPr>
          <w:p w14:paraId="4109E4CD"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zCs w:val="21"/>
              </w:rPr>
            </w:pPr>
            <w:r>
              <w:rPr>
                <w:rFonts w:ascii="Arial" w:eastAsia="宋体" w:hAnsi="Arial" w:cs="Arial"/>
                <w:spacing w:val="-2"/>
                <w:szCs w:val="21"/>
              </w:rPr>
              <w:t>商务部分：</w:t>
            </w:r>
            <w:r>
              <w:rPr>
                <w:rFonts w:ascii="Arial" w:eastAsia="宋体" w:hAnsi="Arial" w:cs="Arial"/>
                <w:spacing w:val="-2"/>
                <w:szCs w:val="21"/>
                <w:u w:val="single"/>
              </w:rPr>
              <w:t xml:space="preserve"> </w:t>
            </w:r>
            <w:r>
              <w:rPr>
                <w:rFonts w:ascii="Arial" w:eastAsia="宋体" w:hAnsi="Arial" w:cs="Arial" w:hint="eastAsia"/>
                <w:spacing w:val="-2"/>
                <w:szCs w:val="21"/>
                <w:u w:val="single"/>
              </w:rPr>
              <w:t xml:space="preserve">25 </w:t>
            </w:r>
            <w:r>
              <w:rPr>
                <w:rFonts w:ascii="Arial" w:eastAsia="宋体" w:hAnsi="Arial" w:cs="Arial"/>
                <w:szCs w:val="21"/>
              </w:rPr>
              <w:t>分</w:t>
            </w:r>
          </w:p>
          <w:p w14:paraId="339B633E"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zCs w:val="21"/>
              </w:rPr>
            </w:pPr>
            <w:r>
              <w:rPr>
                <w:rFonts w:ascii="Arial" w:eastAsia="宋体" w:hAnsi="Arial" w:cs="Arial"/>
                <w:spacing w:val="-2"/>
                <w:szCs w:val="21"/>
              </w:rPr>
              <w:t>技术部分：</w:t>
            </w:r>
            <w:r>
              <w:rPr>
                <w:rFonts w:ascii="Arial" w:eastAsia="宋体" w:hAnsi="Arial" w:cs="Arial"/>
                <w:spacing w:val="-2"/>
                <w:szCs w:val="21"/>
                <w:u w:val="single"/>
              </w:rPr>
              <w:t xml:space="preserve"> </w:t>
            </w:r>
            <w:r>
              <w:rPr>
                <w:rFonts w:ascii="Arial" w:eastAsia="宋体" w:hAnsi="Arial" w:cs="Arial" w:hint="eastAsia"/>
                <w:spacing w:val="-2"/>
                <w:szCs w:val="21"/>
                <w:u w:val="single"/>
              </w:rPr>
              <w:t>60</w:t>
            </w:r>
            <w:r>
              <w:rPr>
                <w:rFonts w:ascii="Arial" w:eastAsia="宋体" w:hAnsi="Arial" w:cs="Arial"/>
                <w:spacing w:val="-2"/>
                <w:szCs w:val="21"/>
                <w:u w:val="single"/>
              </w:rPr>
              <w:t xml:space="preserve"> </w:t>
            </w:r>
            <w:r>
              <w:rPr>
                <w:rFonts w:ascii="Arial" w:eastAsia="宋体" w:hAnsi="Arial" w:cs="Arial"/>
                <w:szCs w:val="21"/>
              </w:rPr>
              <w:t>分</w:t>
            </w:r>
          </w:p>
          <w:p w14:paraId="6B3B0209"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zCs w:val="21"/>
              </w:rPr>
            </w:pPr>
            <w:r>
              <w:rPr>
                <w:rFonts w:ascii="Arial" w:eastAsia="宋体" w:hAnsi="Arial" w:cs="Arial"/>
                <w:spacing w:val="-2"/>
                <w:szCs w:val="21"/>
              </w:rPr>
              <w:t>投标报价：</w:t>
            </w:r>
            <w:r>
              <w:rPr>
                <w:rFonts w:ascii="Arial" w:eastAsia="宋体" w:hAnsi="Arial" w:cs="Arial"/>
                <w:spacing w:val="-2"/>
                <w:szCs w:val="21"/>
                <w:u w:val="single"/>
              </w:rPr>
              <w:t xml:space="preserve"> </w:t>
            </w:r>
            <w:r>
              <w:rPr>
                <w:rFonts w:ascii="Arial" w:eastAsia="宋体" w:hAnsi="Arial" w:cs="Arial" w:hint="eastAsia"/>
                <w:spacing w:val="-2"/>
                <w:szCs w:val="21"/>
                <w:u w:val="single"/>
              </w:rPr>
              <w:t>15</w:t>
            </w:r>
            <w:r>
              <w:rPr>
                <w:rFonts w:ascii="Arial" w:eastAsia="宋体" w:hAnsi="Arial" w:cs="Arial"/>
                <w:spacing w:val="-2"/>
                <w:szCs w:val="21"/>
                <w:u w:val="single"/>
              </w:rPr>
              <w:t xml:space="preserve"> </w:t>
            </w:r>
            <w:r>
              <w:rPr>
                <w:rFonts w:ascii="Arial" w:eastAsia="宋体" w:hAnsi="Arial" w:cs="Arial"/>
                <w:szCs w:val="21"/>
              </w:rPr>
              <w:t>分</w:t>
            </w:r>
          </w:p>
        </w:tc>
      </w:tr>
      <w:tr w:rsidR="00745899" w14:paraId="2A5E3FBA" w14:textId="77777777" w:rsidTr="000F5B7B">
        <w:trPr>
          <w:trHeight w:val="454"/>
          <w:jc w:val="center"/>
        </w:trPr>
        <w:tc>
          <w:tcPr>
            <w:tcW w:w="2023" w:type="dxa"/>
            <w:gridSpan w:val="2"/>
            <w:vAlign w:val="center"/>
          </w:tcPr>
          <w:p w14:paraId="4CDBE2D9" w14:textId="77777777" w:rsidR="00745899" w:rsidRDefault="00745899" w:rsidP="000F5B7B">
            <w:pPr>
              <w:kinsoku w:val="0"/>
              <w:overflowPunct w:val="0"/>
              <w:autoSpaceDE w:val="0"/>
              <w:autoSpaceDN w:val="0"/>
              <w:adjustRightInd w:val="0"/>
              <w:spacing w:line="336" w:lineRule="auto"/>
              <w:jc w:val="center"/>
              <w:rPr>
                <w:rFonts w:ascii="Arial" w:eastAsia="宋体" w:hAnsi="Arial" w:cs="Arial"/>
                <w:szCs w:val="21"/>
              </w:rPr>
            </w:pPr>
            <w:r>
              <w:rPr>
                <w:rFonts w:ascii="Arial" w:eastAsia="宋体" w:hAnsi="Arial" w:cs="Arial"/>
                <w:b/>
                <w:szCs w:val="21"/>
              </w:rPr>
              <w:t>条款号</w:t>
            </w:r>
          </w:p>
        </w:tc>
        <w:tc>
          <w:tcPr>
            <w:tcW w:w="1460" w:type="dxa"/>
            <w:vAlign w:val="center"/>
          </w:tcPr>
          <w:p w14:paraId="2A9A87E2" w14:textId="77777777" w:rsidR="00745899" w:rsidRDefault="00745899" w:rsidP="000F5B7B">
            <w:pPr>
              <w:autoSpaceDE w:val="0"/>
              <w:autoSpaceDN w:val="0"/>
              <w:adjustRightInd w:val="0"/>
              <w:spacing w:line="336" w:lineRule="auto"/>
              <w:jc w:val="center"/>
              <w:rPr>
                <w:rFonts w:ascii="Arial" w:eastAsia="宋体" w:hAnsi="Arial" w:cs="Arial"/>
                <w:b/>
                <w:kern w:val="0"/>
                <w:szCs w:val="21"/>
              </w:rPr>
            </w:pPr>
            <w:r>
              <w:rPr>
                <w:rFonts w:ascii="Arial" w:eastAsia="宋体" w:hAnsi="Arial" w:cs="Arial"/>
                <w:b/>
                <w:kern w:val="0"/>
                <w:szCs w:val="21"/>
              </w:rPr>
              <w:t>评分因素</w:t>
            </w:r>
          </w:p>
        </w:tc>
        <w:tc>
          <w:tcPr>
            <w:tcW w:w="6749" w:type="dxa"/>
            <w:vAlign w:val="center"/>
          </w:tcPr>
          <w:p w14:paraId="055BB5E8" w14:textId="77777777" w:rsidR="00745899" w:rsidRDefault="00745899" w:rsidP="000F5B7B">
            <w:pPr>
              <w:autoSpaceDE w:val="0"/>
              <w:autoSpaceDN w:val="0"/>
              <w:adjustRightInd w:val="0"/>
              <w:spacing w:line="336" w:lineRule="auto"/>
              <w:jc w:val="center"/>
              <w:rPr>
                <w:rFonts w:ascii="Arial" w:eastAsia="宋体" w:hAnsi="Arial" w:cs="Arial"/>
                <w:b/>
                <w:kern w:val="0"/>
                <w:szCs w:val="21"/>
              </w:rPr>
            </w:pPr>
            <w:r>
              <w:rPr>
                <w:rFonts w:ascii="Arial" w:eastAsia="宋体" w:hAnsi="Arial" w:cs="Arial"/>
                <w:b/>
                <w:kern w:val="0"/>
                <w:szCs w:val="21"/>
              </w:rPr>
              <w:t>评审标准</w:t>
            </w:r>
          </w:p>
        </w:tc>
      </w:tr>
      <w:tr w:rsidR="00745899" w14:paraId="372E2772" w14:textId="77777777" w:rsidTr="000F5B7B">
        <w:trPr>
          <w:trHeight w:val="3086"/>
          <w:jc w:val="center"/>
        </w:trPr>
        <w:tc>
          <w:tcPr>
            <w:tcW w:w="900" w:type="dxa"/>
            <w:vMerge w:val="restart"/>
            <w:vAlign w:val="center"/>
          </w:tcPr>
          <w:p w14:paraId="7CBF901E" w14:textId="77777777" w:rsidR="00745899" w:rsidRDefault="00745899" w:rsidP="000F5B7B">
            <w:pPr>
              <w:kinsoku w:val="0"/>
              <w:overflowPunct w:val="0"/>
              <w:autoSpaceDE w:val="0"/>
              <w:autoSpaceDN w:val="0"/>
              <w:adjustRightInd w:val="0"/>
              <w:spacing w:line="336" w:lineRule="auto"/>
              <w:jc w:val="center"/>
              <w:rPr>
                <w:rFonts w:ascii="Arial" w:eastAsia="宋体" w:hAnsi="Arial" w:cs="Arial"/>
                <w:szCs w:val="21"/>
              </w:rPr>
            </w:pPr>
            <w:r>
              <w:rPr>
                <w:rFonts w:ascii="Arial" w:eastAsia="宋体" w:hAnsi="Arial" w:cs="Arial" w:hint="eastAsia"/>
                <w:szCs w:val="21"/>
              </w:rPr>
              <w:t>3</w:t>
            </w:r>
            <w:r>
              <w:rPr>
                <w:rFonts w:ascii="Arial" w:eastAsia="宋体" w:hAnsi="Arial" w:cs="Arial"/>
                <w:szCs w:val="21"/>
              </w:rPr>
              <w:t>.2</w:t>
            </w:r>
          </w:p>
          <w:p w14:paraId="5C08CF06" w14:textId="77777777" w:rsidR="00745899" w:rsidRDefault="00745899" w:rsidP="000F5B7B">
            <w:pPr>
              <w:kinsoku w:val="0"/>
              <w:overflowPunct w:val="0"/>
              <w:autoSpaceDE w:val="0"/>
              <w:autoSpaceDN w:val="0"/>
              <w:adjustRightInd w:val="0"/>
              <w:spacing w:line="336" w:lineRule="auto"/>
              <w:jc w:val="center"/>
              <w:rPr>
                <w:rFonts w:ascii="Arial" w:eastAsia="宋体" w:hAnsi="Arial" w:cs="Arial"/>
                <w:szCs w:val="21"/>
              </w:rPr>
            </w:pPr>
            <w:r>
              <w:rPr>
                <w:rFonts w:ascii="Arial" w:eastAsia="宋体" w:hAnsi="Arial" w:cs="Arial"/>
                <w:szCs w:val="21"/>
              </w:rPr>
              <w:t>（</w:t>
            </w:r>
            <w:r>
              <w:rPr>
                <w:rFonts w:ascii="Arial" w:eastAsia="宋体" w:hAnsi="Arial" w:cs="Arial"/>
                <w:szCs w:val="21"/>
              </w:rPr>
              <w:t>1</w:t>
            </w:r>
            <w:r>
              <w:rPr>
                <w:rFonts w:ascii="Arial" w:eastAsia="宋体" w:hAnsi="Arial" w:cs="Arial"/>
                <w:szCs w:val="21"/>
              </w:rPr>
              <w:t>）</w:t>
            </w:r>
          </w:p>
        </w:tc>
        <w:tc>
          <w:tcPr>
            <w:tcW w:w="1123" w:type="dxa"/>
            <w:vMerge w:val="restart"/>
            <w:vAlign w:val="center"/>
          </w:tcPr>
          <w:p w14:paraId="58FB0A65" w14:textId="77777777" w:rsidR="00745899" w:rsidRDefault="00745899" w:rsidP="000F5B7B">
            <w:pPr>
              <w:kinsoku w:val="0"/>
              <w:overflowPunct w:val="0"/>
              <w:autoSpaceDE w:val="0"/>
              <w:autoSpaceDN w:val="0"/>
              <w:adjustRightInd w:val="0"/>
              <w:spacing w:line="336" w:lineRule="auto"/>
              <w:jc w:val="center"/>
              <w:rPr>
                <w:rFonts w:ascii="Arial" w:eastAsia="宋体" w:hAnsi="Arial" w:cs="Arial"/>
                <w:szCs w:val="21"/>
              </w:rPr>
            </w:pPr>
            <w:r>
              <w:rPr>
                <w:rFonts w:ascii="Arial" w:eastAsia="宋体" w:hAnsi="Arial" w:cs="Arial"/>
                <w:szCs w:val="21"/>
              </w:rPr>
              <w:t>商务评审标准（</w:t>
            </w:r>
            <w:r>
              <w:rPr>
                <w:rFonts w:ascii="Arial" w:eastAsia="宋体" w:hAnsi="Arial" w:cs="Arial" w:hint="eastAsia"/>
                <w:szCs w:val="21"/>
              </w:rPr>
              <w:t>25</w:t>
            </w:r>
            <w:r>
              <w:rPr>
                <w:rFonts w:ascii="Arial" w:eastAsia="宋体" w:hAnsi="Arial" w:cs="Arial"/>
                <w:szCs w:val="21"/>
              </w:rPr>
              <w:t>分）</w:t>
            </w:r>
          </w:p>
        </w:tc>
        <w:tc>
          <w:tcPr>
            <w:tcW w:w="1460" w:type="dxa"/>
            <w:vAlign w:val="center"/>
          </w:tcPr>
          <w:p w14:paraId="31CAB024" w14:textId="77777777" w:rsidR="00745899" w:rsidRDefault="00745899" w:rsidP="000F5B7B">
            <w:pPr>
              <w:kinsoku w:val="0"/>
              <w:overflowPunct w:val="0"/>
              <w:autoSpaceDE w:val="0"/>
              <w:autoSpaceDN w:val="0"/>
              <w:adjustRightInd w:val="0"/>
              <w:spacing w:line="336" w:lineRule="auto"/>
              <w:jc w:val="center"/>
              <w:rPr>
                <w:rFonts w:ascii="Arial" w:eastAsia="宋体" w:hAnsi="Arial" w:cs="Arial"/>
                <w:szCs w:val="21"/>
              </w:rPr>
            </w:pPr>
            <w:r>
              <w:rPr>
                <w:rFonts w:ascii="Arial" w:eastAsia="宋体" w:hAnsi="Arial" w:cs="Arial" w:hint="eastAsia"/>
                <w:szCs w:val="21"/>
              </w:rPr>
              <w:t>执业记录</w:t>
            </w:r>
          </w:p>
          <w:p w14:paraId="47D41AB0" w14:textId="77777777" w:rsidR="00745899" w:rsidRDefault="00745899" w:rsidP="000F5B7B">
            <w:pPr>
              <w:kinsoku w:val="0"/>
              <w:overflowPunct w:val="0"/>
              <w:autoSpaceDE w:val="0"/>
              <w:autoSpaceDN w:val="0"/>
              <w:adjustRightInd w:val="0"/>
              <w:spacing w:line="336" w:lineRule="auto"/>
              <w:jc w:val="center"/>
              <w:rPr>
                <w:rFonts w:ascii="Arial" w:eastAsia="宋体" w:hAnsi="Arial" w:cs="Arial"/>
                <w:szCs w:val="21"/>
              </w:rPr>
            </w:pPr>
            <w:r>
              <w:rPr>
                <w:rFonts w:ascii="Arial" w:eastAsia="宋体" w:hAnsi="Arial" w:cs="Arial" w:hint="eastAsia"/>
                <w:szCs w:val="21"/>
              </w:rPr>
              <w:t>（</w:t>
            </w:r>
            <w:r>
              <w:rPr>
                <w:rFonts w:ascii="Arial" w:eastAsia="宋体" w:hAnsi="Arial" w:cs="Arial" w:hint="eastAsia"/>
                <w:szCs w:val="21"/>
              </w:rPr>
              <w:t>10</w:t>
            </w:r>
            <w:r>
              <w:rPr>
                <w:rFonts w:ascii="Arial" w:eastAsia="宋体" w:hAnsi="Arial" w:cs="Arial" w:hint="eastAsia"/>
                <w:szCs w:val="21"/>
              </w:rPr>
              <w:t>分）</w:t>
            </w:r>
          </w:p>
        </w:tc>
        <w:tc>
          <w:tcPr>
            <w:tcW w:w="6749" w:type="dxa"/>
            <w:vAlign w:val="center"/>
          </w:tcPr>
          <w:p w14:paraId="2F10A1F6"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以投标人自</w:t>
            </w:r>
            <w:r>
              <w:rPr>
                <w:rFonts w:ascii="Arial" w:eastAsia="宋体" w:hAnsi="Arial" w:cs="Arial" w:hint="eastAsia"/>
                <w:spacing w:val="-2"/>
                <w:szCs w:val="21"/>
              </w:rPr>
              <w:t>2020</w:t>
            </w:r>
            <w:r>
              <w:rPr>
                <w:rFonts w:ascii="Arial" w:eastAsia="宋体" w:hAnsi="Arial" w:cs="Arial" w:hint="eastAsia"/>
                <w:spacing w:val="-2"/>
                <w:szCs w:val="21"/>
              </w:rPr>
              <w:t>年</w:t>
            </w:r>
            <w:r>
              <w:rPr>
                <w:rFonts w:ascii="Arial" w:eastAsia="宋体" w:hAnsi="Arial" w:cs="Arial" w:hint="eastAsia"/>
                <w:spacing w:val="-2"/>
                <w:szCs w:val="21"/>
              </w:rPr>
              <w:t>1</w:t>
            </w:r>
            <w:r>
              <w:rPr>
                <w:rFonts w:ascii="Arial" w:eastAsia="宋体" w:hAnsi="Arial" w:cs="Arial" w:hint="eastAsia"/>
                <w:spacing w:val="-2"/>
                <w:szCs w:val="21"/>
              </w:rPr>
              <w:t>月</w:t>
            </w:r>
            <w:r>
              <w:rPr>
                <w:rFonts w:ascii="Arial" w:eastAsia="宋体" w:hAnsi="Arial" w:cs="Arial" w:hint="eastAsia"/>
                <w:spacing w:val="-2"/>
                <w:szCs w:val="21"/>
              </w:rPr>
              <w:t>1</w:t>
            </w:r>
            <w:r>
              <w:rPr>
                <w:rFonts w:ascii="Arial" w:eastAsia="宋体" w:hAnsi="Arial" w:cs="Arial" w:hint="eastAsia"/>
                <w:spacing w:val="-2"/>
                <w:szCs w:val="21"/>
              </w:rPr>
              <w:t>日以来为上市公司提供审计服务的客户家数为准，提供一个即获得基础分</w:t>
            </w:r>
            <w:r>
              <w:rPr>
                <w:rFonts w:ascii="Arial" w:eastAsia="宋体" w:hAnsi="Arial" w:cs="Arial" w:hint="eastAsia"/>
                <w:spacing w:val="-2"/>
                <w:szCs w:val="21"/>
              </w:rPr>
              <w:t>4</w:t>
            </w:r>
            <w:r>
              <w:rPr>
                <w:rFonts w:ascii="Arial" w:eastAsia="宋体" w:hAnsi="Arial" w:cs="Arial" w:hint="eastAsia"/>
                <w:spacing w:val="-2"/>
                <w:szCs w:val="21"/>
              </w:rPr>
              <w:t>分，每多提供一个加</w:t>
            </w:r>
            <w:r>
              <w:rPr>
                <w:rFonts w:ascii="Arial" w:eastAsia="宋体" w:hAnsi="Arial" w:cs="Arial" w:hint="eastAsia"/>
                <w:spacing w:val="-2"/>
                <w:szCs w:val="21"/>
              </w:rPr>
              <w:t>2</w:t>
            </w:r>
            <w:r>
              <w:rPr>
                <w:rFonts w:ascii="Arial" w:eastAsia="宋体" w:hAnsi="Arial" w:cs="Arial" w:hint="eastAsia"/>
                <w:spacing w:val="-2"/>
                <w:szCs w:val="21"/>
              </w:rPr>
              <w:t>分，满分</w:t>
            </w:r>
            <w:r>
              <w:rPr>
                <w:rFonts w:ascii="Arial" w:eastAsia="宋体" w:hAnsi="Arial" w:cs="Arial" w:hint="eastAsia"/>
                <w:spacing w:val="-2"/>
                <w:szCs w:val="21"/>
              </w:rPr>
              <w:t>10</w:t>
            </w:r>
            <w:r>
              <w:rPr>
                <w:rFonts w:ascii="Arial" w:eastAsia="宋体" w:hAnsi="Arial" w:cs="Arial" w:hint="eastAsia"/>
                <w:spacing w:val="-2"/>
                <w:szCs w:val="21"/>
              </w:rPr>
              <w:t>分。</w:t>
            </w:r>
          </w:p>
          <w:p w14:paraId="2C2233E8"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审计业务约定书或合同书以签订时间为准，能清晰反映项目名称、金额、执行时间、服务内容及双方盖章等，提供复印件并加盖会计师事务所公章。如因保密性条款要求，无法提供审计业务约定书或合同书及验收报告等相关材料复印件的，则需提供关于完成项目的案例描述文档，需重点展现该项目的完成过程及最终成果，并加盖会计师事务所公章。各投标人对案例描述的真实性负责。</w:t>
            </w:r>
          </w:p>
        </w:tc>
      </w:tr>
      <w:tr w:rsidR="00745899" w14:paraId="5C72D225" w14:textId="77777777" w:rsidTr="000F5B7B">
        <w:trPr>
          <w:trHeight w:val="5524"/>
          <w:jc w:val="center"/>
        </w:trPr>
        <w:tc>
          <w:tcPr>
            <w:tcW w:w="900" w:type="dxa"/>
            <w:vMerge/>
            <w:vAlign w:val="center"/>
          </w:tcPr>
          <w:p w14:paraId="00AC03EE" w14:textId="77777777" w:rsidR="00745899" w:rsidRDefault="00745899" w:rsidP="000F5B7B">
            <w:pPr>
              <w:kinsoku w:val="0"/>
              <w:overflowPunct w:val="0"/>
              <w:autoSpaceDE w:val="0"/>
              <w:autoSpaceDN w:val="0"/>
              <w:adjustRightInd w:val="0"/>
              <w:spacing w:line="336" w:lineRule="auto"/>
              <w:jc w:val="center"/>
              <w:rPr>
                <w:rFonts w:ascii="Arial" w:eastAsia="宋体" w:hAnsi="Arial" w:cs="Arial"/>
                <w:szCs w:val="21"/>
              </w:rPr>
            </w:pPr>
          </w:p>
        </w:tc>
        <w:tc>
          <w:tcPr>
            <w:tcW w:w="1123" w:type="dxa"/>
            <w:vMerge/>
            <w:vAlign w:val="center"/>
          </w:tcPr>
          <w:p w14:paraId="621F67D3" w14:textId="77777777" w:rsidR="00745899" w:rsidRDefault="00745899" w:rsidP="000F5B7B">
            <w:pPr>
              <w:kinsoku w:val="0"/>
              <w:overflowPunct w:val="0"/>
              <w:autoSpaceDE w:val="0"/>
              <w:autoSpaceDN w:val="0"/>
              <w:adjustRightInd w:val="0"/>
              <w:spacing w:line="336" w:lineRule="auto"/>
              <w:jc w:val="center"/>
              <w:rPr>
                <w:rFonts w:ascii="Arial" w:eastAsia="宋体" w:hAnsi="Arial" w:cs="Arial"/>
                <w:szCs w:val="21"/>
              </w:rPr>
            </w:pPr>
          </w:p>
        </w:tc>
        <w:tc>
          <w:tcPr>
            <w:tcW w:w="1460" w:type="dxa"/>
            <w:vAlign w:val="center"/>
          </w:tcPr>
          <w:p w14:paraId="69DEE37E" w14:textId="77777777" w:rsidR="00745899" w:rsidRDefault="00745899" w:rsidP="000F5B7B">
            <w:pPr>
              <w:kinsoku w:val="0"/>
              <w:overflowPunct w:val="0"/>
              <w:autoSpaceDE w:val="0"/>
              <w:autoSpaceDN w:val="0"/>
              <w:adjustRightInd w:val="0"/>
              <w:spacing w:line="336" w:lineRule="auto"/>
              <w:jc w:val="center"/>
              <w:rPr>
                <w:rFonts w:ascii="Arial" w:eastAsia="宋体" w:hAnsi="Arial" w:cs="Arial"/>
                <w:szCs w:val="21"/>
              </w:rPr>
            </w:pPr>
            <w:r>
              <w:rPr>
                <w:rFonts w:ascii="Arial" w:eastAsia="宋体" w:hAnsi="Arial" w:cs="Arial" w:hint="eastAsia"/>
                <w:szCs w:val="21"/>
              </w:rPr>
              <w:t>资质要求</w:t>
            </w:r>
          </w:p>
          <w:p w14:paraId="26CA35E9" w14:textId="77777777" w:rsidR="00745899" w:rsidRDefault="00745899" w:rsidP="000F5B7B">
            <w:pPr>
              <w:kinsoku w:val="0"/>
              <w:overflowPunct w:val="0"/>
              <w:autoSpaceDE w:val="0"/>
              <w:autoSpaceDN w:val="0"/>
              <w:adjustRightInd w:val="0"/>
              <w:spacing w:line="336" w:lineRule="auto"/>
              <w:jc w:val="center"/>
              <w:rPr>
                <w:rFonts w:ascii="Arial" w:eastAsia="宋体" w:hAnsi="Arial" w:cs="Arial"/>
                <w:szCs w:val="21"/>
              </w:rPr>
            </w:pPr>
            <w:r>
              <w:rPr>
                <w:rFonts w:ascii="Arial" w:eastAsia="宋体" w:hAnsi="Arial" w:cs="Arial" w:hint="eastAsia"/>
                <w:szCs w:val="21"/>
              </w:rPr>
              <w:t>（</w:t>
            </w:r>
            <w:r>
              <w:rPr>
                <w:rFonts w:ascii="Arial" w:eastAsia="宋体" w:hAnsi="Arial" w:cs="Arial" w:hint="eastAsia"/>
                <w:szCs w:val="21"/>
              </w:rPr>
              <w:t>5</w:t>
            </w:r>
            <w:r>
              <w:rPr>
                <w:rFonts w:ascii="Arial" w:eastAsia="宋体" w:hAnsi="Arial" w:cs="Arial" w:hint="eastAsia"/>
                <w:szCs w:val="21"/>
              </w:rPr>
              <w:t>分）</w:t>
            </w:r>
          </w:p>
        </w:tc>
        <w:tc>
          <w:tcPr>
            <w:tcW w:w="6749" w:type="dxa"/>
            <w:vAlign w:val="center"/>
          </w:tcPr>
          <w:p w14:paraId="3682FD04"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投标人需逐条满足以下资质要求：</w:t>
            </w:r>
          </w:p>
          <w:p w14:paraId="5A316655"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spacing w:val="-2"/>
                <w:szCs w:val="21"/>
              </w:rPr>
              <w:t>（</w:t>
            </w:r>
            <w:r>
              <w:rPr>
                <w:rFonts w:ascii="Arial" w:eastAsia="宋体" w:hAnsi="Arial" w:cs="Arial" w:hint="eastAsia"/>
                <w:spacing w:val="-2"/>
                <w:szCs w:val="21"/>
              </w:rPr>
              <w:t>1</w:t>
            </w:r>
            <w:r>
              <w:rPr>
                <w:rFonts w:ascii="Arial" w:eastAsia="宋体" w:hAnsi="Arial" w:cs="Arial"/>
                <w:spacing w:val="-2"/>
                <w:szCs w:val="21"/>
              </w:rPr>
              <w:t>）具备中国证监会、国家行业主管部门规定的开展证券期货相关业务所需的执业资格和条件；</w:t>
            </w:r>
          </w:p>
          <w:p w14:paraId="342FA997"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spacing w:val="-2"/>
                <w:szCs w:val="21"/>
              </w:rPr>
              <w:t>（</w:t>
            </w:r>
            <w:r>
              <w:rPr>
                <w:rFonts w:ascii="Arial" w:eastAsia="宋体" w:hAnsi="Arial" w:cs="Arial" w:hint="eastAsia"/>
                <w:spacing w:val="-2"/>
                <w:szCs w:val="21"/>
              </w:rPr>
              <w:t>2</w:t>
            </w:r>
            <w:r>
              <w:rPr>
                <w:rFonts w:ascii="Arial" w:eastAsia="宋体" w:hAnsi="Arial" w:cs="Arial"/>
                <w:spacing w:val="-2"/>
                <w:szCs w:val="21"/>
              </w:rPr>
              <w:t>）有固定的工作场所、健全的组织机构和完善的内部管理与控制制度；</w:t>
            </w:r>
          </w:p>
          <w:p w14:paraId="2389D01D"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spacing w:val="-2"/>
                <w:szCs w:val="21"/>
              </w:rPr>
              <w:t>（</w:t>
            </w:r>
            <w:r>
              <w:rPr>
                <w:rFonts w:ascii="Arial" w:eastAsia="宋体" w:hAnsi="Arial" w:cs="Arial" w:hint="eastAsia"/>
                <w:spacing w:val="-2"/>
                <w:szCs w:val="21"/>
              </w:rPr>
              <w:t>3</w:t>
            </w:r>
            <w:r>
              <w:rPr>
                <w:rFonts w:ascii="Arial" w:eastAsia="宋体" w:hAnsi="Arial" w:cs="Arial"/>
                <w:spacing w:val="-2"/>
                <w:szCs w:val="21"/>
              </w:rPr>
              <w:t>）熟悉国家有关财务会计方面的法律、法规、规章和政策</w:t>
            </w:r>
            <w:r>
              <w:rPr>
                <w:rFonts w:ascii="Arial" w:eastAsia="宋体" w:hAnsi="Arial" w:cs="Arial" w:hint="eastAsia"/>
                <w:spacing w:val="-2"/>
                <w:szCs w:val="21"/>
              </w:rPr>
              <w:t>，具有上市公司年报审计的经验；</w:t>
            </w:r>
          </w:p>
          <w:p w14:paraId="79019C3C"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spacing w:val="-2"/>
                <w:szCs w:val="21"/>
              </w:rPr>
              <w:t>（</w:t>
            </w:r>
            <w:r>
              <w:rPr>
                <w:rFonts w:ascii="Arial" w:eastAsia="宋体" w:hAnsi="Arial" w:cs="Arial" w:hint="eastAsia"/>
                <w:spacing w:val="-2"/>
                <w:szCs w:val="21"/>
              </w:rPr>
              <w:t>4</w:t>
            </w:r>
            <w:r>
              <w:rPr>
                <w:rFonts w:ascii="Arial" w:eastAsia="宋体" w:hAnsi="Arial" w:cs="Arial"/>
                <w:spacing w:val="-2"/>
                <w:szCs w:val="21"/>
              </w:rPr>
              <w:t>）</w:t>
            </w:r>
            <w:r>
              <w:rPr>
                <w:rFonts w:ascii="Arial" w:eastAsia="宋体" w:hAnsi="Arial" w:cs="Arial" w:hint="eastAsia"/>
                <w:spacing w:val="-2"/>
                <w:szCs w:val="21"/>
              </w:rPr>
              <w:t>拟派驻人员中不得具有相关法律法规规定的不得或不宜担任审计机构从业人员的情形；</w:t>
            </w:r>
          </w:p>
          <w:p w14:paraId="4DD39060"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w:t>
            </w:r>
            <w:r>
              <w:rPr>
                <w:rFonts w:ascii="Arial" w:eastAsia="宋体" w:hAnsi="Arial" w:cs="Arial" w:hint="eastAsia"/>
                <w:spacing w:val="-2"/>
                <w:szCs w:val="21"/>
              </w:rPr>
              <w:t>5</w:t>
            </w:r>
            <w:r>
              <w:rPr>
                <w:rFonts w:ascii="Arial" w:eastAsia="宋体" w:hAnsi="Arial" w:cs="Arial" w:hint="eastAsia"/>
                <w:spacing w:val="-2"/>
                <w:szCs w:val="21"/>
              </w:rPr>
              <w:t>）</w:t>
            </w:r>
            <w:r>
              <w:rPr>
                <w:rFonts w:ascii="Arial" w:eastAsia="宋体" w:hAnsi="Arial" w:cs="Arial"/>
                <w:spacing w:val="-2"/>
                <w:szCs w:val="21"/>
              </w:rPr>
              <w:t>具有完成审计业务和确保审计质量的注册会计师</w:t>
            </w:r>
            <w:r>
              <w:rPr>
                <w:rFonts w:ascii="Arial" w:eastAsia="宋体" w:hAnsi="Arial" w:cs="Arial" w:hint="eastAsia"/>
                <w:spacing w:val="-2"/>
                <w:szCs w:val="21"/>
              </w:rPr>
              <w:t>不得少于</w:t>
            </w:r>
            <w:r>
              <w:rPr>
                <w:rFonts w:ascii="Arial" w:eastAsia="宋体" w:hAnsi="Arial" w:cs="Arial" w:hint="eastAsia"/>
                <w:spacing w:val="-2"/>
                <w:szCs w:val="21"/>
              </w:rPr>
              <w:t>3</w:t>
            </w:r>
            <w:r>
              <w:rPr>
                <w:rFonts w:ascii="Arial" w:eastAsia="宋体" w:hAnsi="Arial" w:cs="Arial" w:hint="eastAsia"/>
                <w:spacing w:val="-2"/>
                <w:szCs w:val="21"/>
              </w:rPr>
              <w:t>人</w:t>
            </w:r>
            <w:r>
              <w:rPr>
                <w:rFonts w:ascii="Arial" w:eastAsia="宋体" w:hAnsi="Arial" w:cs="Arial"/>
                <w:spacing w:val="-2"/>
                <w:szCs w:val="21"/>
              </w:rPr>
              <w:t>；</w:t>
            </w:r>
          </w:p>
          <w:p w14:paraId="48567FFA"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w:t>
            </w:r>
            <w:r>
              <w:rPr>
                <w:rFonts w:ascii="Arial" w:eastAsia="宋体" w:hAnsi="Arial" w:cs="Arial" w:hint="eastAsia"/>
                <w:spacing w:val="-2"/>
                <w:szCs w:val="21"/>
              </w:rPr>
              <w:t>6</w:t>
            </w:r>
            <w:r>
              <w:rPr>
                <w:rFonts w:ascii="Arial" w:eastAsia="宋体" w:hAnsi="Arial" w:cs="Arial" w:hint="eastAsia"/>
                <w:spacing w:val="-2"/>
                <w:szCs w:val="21"/>
              </w:rPr>
              <w:t>）具有民事责任承担能力，累计计提职业责任风险基金或购买职业责任保险不低于人民币</w:t>
            </w:r>
            <w:r>
              <w:rPr>
                <w:rFonts w:ascii="Arial" w:eastAsia="宋体" w:hAnsi="Arial" w:cs="Arial" w:hint="eastAsia"/>
                <w:spacing w:val="-2"/>
                <w:szCs w:val="21"/>
              </w:rPr>
              <w:t>5,000</w:t>
            </w:r>
            <w:r>
              <w:rPr>
                <w:rFonts w:ascii="Arial" w:eastAsia="宋体" w:hAnsi="Arial" w:cs="Arial" w:hint="eastAsia"/>
                <w:spacing w:val="-2"/>
                <w:szCs w:val="21"/>
              </w:rPr>
              <w:t>万元；</w:t>
            </w:r>
          </w:p>
          <w:p w14:paraId="39787023"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spacing w:val="-2"/>
                <w:szCs w:val="21"/>
              </w:rPr>
              <w:t>（</w:t>
            </w:r>
            <w:r>
              <w:rPr>
                <w:rFonts w:ascii="Arial" w:eastAsia="宋体" w:hAnsi="Arial" w:cs="Arial" w:hint="eastAsia"/>
                <w:spacing w:val="-2"/>
                <w:szCs w:val="21"/>
              </w:rPr>
              <w:t>7</w:t>
            </w:r>
            <w:r>
              <w:rPr>
                <w:rFonts w:ascii="Arial" w:eastAsia="宋体" w:hAnsi="Arial" w:cs="Arial"/>
                <w:spacing w:val="-2"/>
                <w:szCs w:val="21"/>
              </w:rPr>
              <w:t>）能认真执行有关财务审计的法律、法规、规章和政策规定，具有良好的社会声誉和执业质量记录</w:t>
            </w:r>
            <w:r>
              <w:rPr>
                <w:rFonts w:ascii="Arial" w:eastAsia="宋体" w:hAnsi="Arial" w:cs="Arial" w:hint="eastAsia"/>
                <w:spacing w:val="-2"/>
                <w:szCs w:val="21"/>
              </w:rPr>
              <w:t>。</w:t>
            </w:r>
          </w:p>
        </w:tc>
      </w:tr>
      <w:tr w:rsidR="00745899" w14:paraId="145FA63C" w14:textId="77777777" w:rsidTr="000F5B7B">
        <w:trPr>
          <w:trHeight w:val="3960"/>
          <w:jc w:val="center"/>
        </w:trPr>
        <w:tc>
          <w:tcPr>
            <w:tcW w:w="900" w:type="dxa"/>
            <w:vMerge/>
            <w:vAlign w:val="center"/>
          </w:tcPr>
          <w:p w14:paraId="3BF4B0B4" w14:textId="77777777" w:rsidR="00745899" w:rsidRDefault="00745899" w:rsidP="000F5B7B">
            <w:pPr>
              <w:kinsoku w:val="0"/>
              <w:overflowPunct w:val="0"/>
              <w:autoSpaceDE w:val="0"/>
              <w:autoSpaceDN w:val="0"/>
              <w:adjustRightInd w:val="0"/>
              <w:spacing w:line="336" w:lineRule="auto"/>
              <w:jc w:val="center"/>
              <w:rPr>
                <w:rFonts w:ascii="Arial" w:eastAsia="宋体" w:hAnsi="Arial" w:cs="Arial"/>
                <w:szCs w:val="21"/>
              </w:rPr>
            </w:pPr>
          </w:p>
        </w:tc>
        <w:tc>
          <w:tcPr>
            <w:tcW w:w="1123" w:type="dxa"/>
            <w:vMerge/>
            <w:vAlign w:val="center"/>
          </w:tcPr>
          <w:p w14:paraId="352BCC5F" w14:textId="77777777" w:rsidR="00745899" w:rsidRDefault="00745899" w:rsidP="000F5B7B">
            <w:pPr>
              <w:kinsoku w:val="0"/>
              <w:overflowPunct w:val="0"/>
              <w:autoSpaceDE w:val="0"/>
              <w:autoSpaceDN w:val="0"/>
              <w:adjustRightInd w:val="0"/>
              <w:spacing w:line="336" w:lineRule="auto"/>
              <w:jc w:val="center"/>
              <w:rPr>
                <w:rFonts w:ascii="Arial" w:eastAsia="宋体" w:hAnsi="Arial" w:cs="Arial"/>
                <w:szCs w:val="21"/>
              </w:rPr>
            </w:pPr>
          </w:p>
        </w:tc>
        <w:tc>
          <w:tcPr>
            <w:tcW w:w="1460" w:type="dxa"/>
            <w:vAlign w:val="center"/>
          </w:tcPr>
          <w:p w14:paraId="6C4C3053" w14:textId="77777777" w:rsidR="00745899" w:rsidRDefault="00745899" w:rsidP="000F5B7B">
            <w:pPr>
              <w:kinsoku w:val="0"/>
              <w:overflowPunct w:val="0"/>
              <w:autoSpaceDE w:val="0"/>
              <w:autoSpaceDN w:val="0"/>
              <w:adjustRightInd w:val="0"/>
              <w:spacing w:line="336" w:lineRule="auto"/>
              <w:jc w:val="center"/>
              <w:rPr>
                <w:rFonts w:ascii="Arial" w:eastAsia="宋体" w:hAnsi="Arial" w:cs="Arial"/>
                <w:szCs w:val="21"/>
              </w:rPr>
            </w:pPr>
            <w:r>
              <w:rPr>
                <w:rFonts w:ascii="Arial" w:eastAsia="宋体" w:hAnsi="Arial" w:cs="Arial" w:hint="eastAsia"/>
                <w:szCs w:val="21"/>
              </w:rPr>
              <w:t>人力及其他资源配备</w:t>
            </w:r>
          </w:p>
          <w:p w14:paraId="41E6DBDC" w14:textId="77777777" w:rsidR="00745899" w:rsidRDefault="00745899" w:rsidP="000F5B7B">
            <w:pPr>
              <w:kinsoku w:val="0"/>
              <w:overflowPunct w:val="0"/>
              <w:autoSpaceDE w:val="0"/>
              <w:autoSpaceDN w:val="0"/>
              <w:adjustRightInd w:val="0"/>
              <w:spacing w:line="336" w:lineRule="auto"/>
              <w:jc w:val="center"/>
              <w:rPr>
                <w:rFonts w:ascii="Arial" w:eastAsia="宋体" w:hAnsi="Arial" w:cs="Arial"/>
                <w:szCs w:val="21"/>
              </w:rPr>
            </w:pPr>
            <w:r>
              <w:rPr>
                <w:rFonts w:ascii="Arial" w:eastAsia="宋体" w:hAnsi="Arial" w:cs="Arial" w:hint="eastAsia"/>
                <w:szCs w:val="21"/>
              </w:rPr>
              <w:t>（</w:t>
            </w:r>
            <w:r>
              <w:rPr>
                <w:rFonts w:ascii="Arial" w:eastAsia="宋体" w:hAnsi="Arial" w:cs="Arial" w:hint="eastAsia"/>
                <w:szCs w:val="21"/>
              </w:rPr>
              <w:t>10</w:t>
            </w:r>
            <w:r>
              <w:rPr>
                <w:rFonts w:ascii="Arial" w:eastAsia="宋体" w:hAnsi="Arial" w:cs="Arial" w:hint="eastAsia"/>
                <w:szCs w:val="21"/>
              </w:rPr>
              <w:t>分）</w:t>
            </w:r>
          </w:p>
          <w:p w14:paraId="508D5C90" w14:textId="77777777" w:rsidR="00745899" w:rsidRDefault="00745899" w:rsidP="000F5B7B">
            <w:pPr>
              <w:autoSpaceDE w:val="0"/>
              <w:autoSpaceDN w:val="0"/>
              <w:adjustRightInd w:val="0"/>
              <w:spacing w:line="336" w:lineRule="auto"/>
              <w:ind w:left="2940" w:firstLineChars="200" w:firstLine="420"/>
              <w:jc w:val="center"/>
              <w:rPr>
                <w:rFonts w:ascii="Arial" w:eastAsia="宋体" w:hAnsi="Arial" w:cs="Arial"/>
                <w:szCs w:val="21"/>
              </w:rPr>
            </w:pPr>
          </w:p>
        </w:tc>
        <w:tc>
          <w:tcPr>
            <w:tcW w:w="6749" w:type="dxa"/>
            <w:vAlign w:val="center"/>
          </w:tcPr>
          <w:p w14:paraId="5A24F1C1"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一档（</w:t>
            </w:r>
            <w:r>
              <w:rPr>
                <w:rFonts w:ascii="Arial" w:eastAsia="宋体" w:hAnsi="Arial" w:cs="Arial" w:hint="eastAsia"/>
                <w:spacing w:val="-2"/>
                <w:szCs w:val="21"/>
              </w:rPr>
              <w:t>0.1-3</w:t>
            </w:r>
            <w:r>
              <w:rPr>
                <w:rFonts w:ascii="Arial" w:eastAsia="宋体" w:hAnsi="Arial" w:cs="Arial" w:hint="eastAsia"/>
                <w:spacing w:val="-2"/>
                <w:szCs w:val="21"/>
              </w:rPr>
              <w:t>分）：项目领导人员（总负责人）具备一定的沟通能力，有</w:t>
            </w:r>
            <w:r>
              <w:rPr>
                <w:rFonts w:ascii="Arial" w:eastAsia="宋体" w:hAnsi="Arial" w:cs="Arial" w:hint="eastAsia"/>
                <w:spacing w:val="-2"/>
                <w:szCs w:val="21"/>
              </w:rPr>
              <w:t>3</w:t>
            </w:r>
            <w:r>
              <w:rPr>
                <w:rFonts w:ascii="Arial" w:eastAsia="宋体" w:hAnsi="Arial" w:cs="Arial" w:hint="eastAsia"/>
                <w:spacing w:val="-2"/>
                <w:szCs w:val="21"/>
              </w:rPr>
              <w:t>年及以上从业经验，有</w:t>
            </w:r>
            <w:r>
              <w:rPr>
                <w:rFonts w:ascii="Arial" w:eastAsia="宋体" w:hAnsi="Arial" w:cs="Arial" w:hint="eastAsia"/>
                <w:spacing w:val="-2"/>
                <w:szCs w:val="21"/>
              </w:rPr>
              <w:t>2</w:t>
            </w:r>
            <w:r>
              <w:rPr>
                <w:rFonts w:ascii="Arial" w:eastAsia="宋体" w:hAnsi="Arial" w:cs="Arial" w:hint="eastAsia"/>
                <w:spacing w:val="-2"/>
                <w:szCs w:val="21"/>
              </w:rPr>
              <w:t>个及以上为上市公司提供审计服务的项目经验；</w:t>
            </w:r>
          </w:p>
          <w:p w14:paraId="565B531A"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二档（</w:t>
            </w:r>
            <w:r>
              <w:rPr>
                <w:rFonts w:ascii="Arial" w:eastAsia="宋体" w:hAnsi="Arial" w:cs="Arial" w:hint="eastAsia"/>
                <w:spacing w:val="-2"/>
                <w:szCs w:val="21"/>
              </w:rPr>
              <w:t>3.1-7</w:t>
            </w:r>
            <w:r>
              <w:rPr>
                <w:rFonts w:ascii="Arial" w:eastAsia="宋体" w:hAnsi="Arial" w:cs="Arial" w:hint="eastAsia"/>
                <w:spacing w:val="-2"/>
                <w:szCs w:val="21"/>
              </w:rPr>
              <w:t>分）：项目领导人员（总负责人）具备良好的沟通能力，有</w:t>
            </w:r>
            <w:r>
              <w:rPr>
                <w:rFonts w:ascii="Arial" w:eastAsia="宋体" w:hAnsi="Arial" w:cs="Arial" w:hint="eastAsia"/>
                <w:spacing w:val="-2"/>
                <w:szCs w:val="21"/>
              </w:rPr>
              <w:t>5</w:t>
            </w:r>
            <w:r>
              <w:rPr>
                <w:rFonts w:ascii="Arial" w:eastAsia="宋体" w:hAnsi="Arial" w:cs="Arial" w:hint="eastAsia"/>
                <w:spacing w:val="-2"/>
                <w:szCs w:val="21"/>
              </w:rPr>
              <w:t>年及以上从业经验，有</w:t>
            </w:r>
            <w:r>
              <w:rPr>
                <w:rFonts w:ascii="Arial" w:eastAsia="宋体" w:hAnsi="Arial" w:cs="Arial" w:hint="eastAsia"/>
                <w:spacing w:val="-2"/>
                <w:szCs w:val="21"/>
              </w:rPr>
              <w:t>3</w:t>
            </w:r>
            <w:r>
              <w:rPr>
                <w:rFonts w:ascii="Arial" w:eastAsia="宋体" w:hAnsi="Arial" w:cs="Arial" w:hint="eastAsia"/>
                <w:spacing w:val="-2"/>
                <w:szCs w:val="21"/>
              </w:rPr>
              <w:t>个及以上同类项目经验，项目团队成员具备</w:t>
            </w:r>
            <w:r>
              <w:rPr>
                <w:rFonts w:ascii="Arial" w:eastAsia="宋体" w:hAnsi="Arial" w:cs="Arial" w:hint="eastAsia"/>
                <w:spacing w:val="-2"/>
                <w:szCs w:val="21"/>
              </w:rPr>
              <w:t>2</w:t>
            </w:r>
            <w:r>
              <w:rPr>
                <w:rFonts w:ascii="Arial" w:eastAsia="宋体" w:hAnsi="Arial" w:cs="Arial" w:hint="eastAsia"/>
                <w:spacing w:val="-2"/>
                <w:szCs w:val="21"/>
              </w:rPr>
              <w:t>年及以上从业经验，有</w:t>
            </w:r>
            <w:r>
              <w:rPr>
                <w:rFonts w:ascii="Arial" w:eastAsia="宋体" w:hAnsi="Arial" w:cs="Arial" w:hint="eastAsia"/>
                <w:spacing w:val="-2"/>
                <w:szCs w:val="21"/>
              </w:rPr>
              <w:t>2</w:t>
            </w:r>
            <w:r>
              <w:rPr>
                <w:rFonts w:ascii="Arial" w:eastAsia="宋体" w:hAnsi="Arial" w:cs="Arial" w:hint="eastAsia"/>
                <w:spacing w:val="-2"/>
                <w:szCs w:val="21"/>
              </w:rPr>
              <w:t>个及以上为上市公司提供审计服务的项目经验；</w:t>
            </w:r>
          </w:p>
          <w:p w14:paraId="088FEC0F"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三档（</w:t>
            </w:r>
            <w:r>
              <w:rPr>
                <w:rFonts w:ascii="Arial" w:eastAsia="宋体" w:hAnsi="Arial" w:cs="Arial" w:hint="eastAsia"/>
                <w:spacing w:val="-2"/>
                <w:szCs w:val="21"/>
              </w:rPr>
              <w:t>7.1-10</w:t>
            </w:r>
            <w:r>
              <w:rPr>
                <w:rFonts w:ascii="Arial" w:eastAsia="宋体" w:hAnsi="Arial" w:cs="Arial" w:hint="eastAsia"/>
                <w:spacing w:val="-2"/>
                <w:szCs w:val="21"/>
              </w:rPr>
              <w:t>分）：项目领导人员（总负责人）具备优秀的沟通能力，有</w:t>
            </w:r>
            <w:r>
              <w:rPr>
                <w:rFonts w:ascii="Arial" w:eastAsia="宋体" w:hAnsi="Arial" w:cs="Arial" w:hint="eastAsia"/>
                <w:spacing w:val="-2"/>
                <w:szCs w:val="21"/>
              </w:rPr>
              <w:t>7</w:t>
            </w:r>
            <w:r>
              <w:rPr>
                <w:rFonts w:ascii="Arial" w:eastAsia="宋体" w:hAnsi="Arial" w:cs="Arial" w:hint="eastAsia"/>
                <w:spacing w:val="-2"/>
                <w:szCs w:val="21"/>
              </w:rPr>
              <w:t>年及以上从业经验，有</w:t>
            </w:r>
            <w:r>
              <w:rPr>
                <w:rFonts w:ascii="Arial" w:eastAsia="宋体" w:hAnsi="Arial" w:cs="Arial" w:hint="eastAsia"/>
                <w:spacing w:val="-2"/>
                <w:szCs w:val="21"/>
              </w:rPr>
              <w:t>4</w:t>
            </w:r>
            <w:r>
              <w:rPr>
                <w:rFonts w:ascii="Arial" w:eastAsia="宋体" w:hAnsi="Arial" w:cs="Arial" w:hint="eastAsia"/>
                <w:spacing w:val="-2"/>
                <w:szCs w:val="21"/>
              </w:rPr>
              <w:t>个及以上同类项目经验，项目团队成员具备</w:t>
            </w:r>
            <w:r>
              <w:rPr>
                <w:rFonts w:ascii="Arial" w:eastAsia="宋体" w:hAnsi="Arial" w:cs="Arial" w:hint="eastAsia"/>
                <w:spacing w:val="-2"/>
                <w:szCs w:val="21"/>
              </w:rPr>
              <w:t>3</w:t>
            </w:r>
            <w:r>
              <w:rPr>
                <w:rFonts w:ascii="Arial" w:eastAsia="宋体" w:hAnsi="Arial" w:cs="Arial" w:hint="eastAsia"/>
                <w:spacing w:val="-2"/>
                <w:szCs w:val="21"/>
              </w:rPr>
              <w:t>年及以上从业经验，参与过</w:t>
            </w:r>
            <w:r>
              <w:rPr>
                <w:rFonts w:ascii="Arial" w:eastAsia="宋体" w:hAnsi="Arial" w:cs="Arial" w:hint="eastAsia"/>
                <w:spacing w:val="-2"/>
                <w:szCs w:val="21"/>
              </w:rPr>
              <w:t>3</w:t>
            </w:r>
            <w:r>
              <w:rPr>
                <w:rFonts w:ascii="Arial" w:eastAsia="宋体" w:hAnsi="Arial" w:cs="Arial" w:hint="eastAsia"/>
                <w:spacing w:val="-2"/>
                <w:szCs w:val="21"/>
              </w:rPr>
              <w:t>个及以上为上市公司提供审计服务的项目经验。</w:t>
            </w:r>
          </w:p>
        </w:tc>
      </w:tr>
      <w:tr w:rsidR="00745899" w14:paraId="0F638C48" w14:textId="77777777" w:rsidTr="000F5B7B">
        <w:trPr>
          <w:trHeight w:val="3817"/>
          <w:jc w:val="center"/>
        </w:trPr>
        <w:tc>
          <w:tcPr>
            <w:tcW w:w="900" w:type="dxa"/>
            <w:vMerge w:val="restart"/>
            <w:vAlign w:val="center"/>
          </w:tcPr>
          <w:p w14:paraId="34791AC6" w14:textId="77777777" w:rsidR="00745899" w:rsidRDefault="00745899" w:rsidP="000F5B7B">
            <w:pPr>
              <w:kinsoku w:val="0"/>
              <w:overflowPunct w:val="0"/>
              <w:autoSpaceDE w:val="0"/>
              <w:autoSpaceDN w:val="0"/>
              <w:adjustRightInd w:val="0"/>
              <w:spacing w:line="336" w:lineRule="auto"/>
              <w:jc w:val="center"/>
              <w:rPr>
                <w:rFonts w:ascii="Arial" w:eastAsia="宋体" w:hAnsi="Arial" w:cs="Arial"/>
                <w:szCs w:val="21"/>
              </w:rPr>
            </w:pPr>
            <w:r>
              <w:rPr>
                <w:rFonts w:ascii="Arial" w:eastAsia="宋体" w:hAnsi="Arial" w:cs="Arial" w:hint="eastAsia"/>
                <w:szCs w:val="21"/>
              </w:rPr>
              <w:t>3</w:t>
            </w:r>
            <w:r>
              <w:rPr>
                <w:rFonts w:ascii="Arial" w:eastAsia="宋体" w:hAnsi="Arial" w:cs="Arial"/>
                <w:szCs w:val="21"/>
              </w:rPr>
              <w:t>.2</w:t>
            </w:r>
          </w:p>
          <w:p w14:paraId="2504E2A4" w14:textId="77777777" w:rsidR="00745899" w:rsidRDefault="00745899" w:rsidP="000F5B7B">
            <w:pPr>
              <w:kinsoku w:val="0"/>
              <w:overflowPunct w:val="0"/>
              <w:autoSpaceDE w:val="0"/>
              <w:autoSpaceDN w:val="0"/>
              <w:adjustRightInd w:val="0"/>
              <w:spacing w:line="336" w:lineRule="auto"/>
              <w:jc w:val="center"/>
              <w:rPr>
                <w:rFonts w:ascii="Arial" w:eastAsia="宋体" w:hAnsi="Arial" w:cs="Arial"/>
                <w:szCs w:val="21"/>
              </w:rPr>
            </w:pPr>
            <w:r>
              <w:rPr>
                <w:rFonts w:ascii="Arial" w:eastAsia="宋体" w:hAnsi="Arial" w:cs="Arial"/>
                <w:szCs w:val="21"/>
              </w:rPr>
              <w:t>（</w:t>
            </w:r>
            <w:r>
              <w:rPr>
                <w:rFonts w:ascii="Arial" w:eastAsia="宋体" w:hAnsi="Arial" w:cs="Arial"/>
                <w:szCs w:val="21"/>
              </w:rPr>
              <w:t>2</w:t>
            </w:r>
            <w:r>
              <w:rPr>
                <w:rFonts w:ascii="Arial" w:eastAsia="宋体" w:hAnsi="Arial" w:cs="Arial"/>
                <w:szCs w:val="21"/>
              </w:rPr>
              <w:t>）</w:t>
            </w:r>
          </w:p>
        </w:tc>
        <w:tc>
          <w:tcPr>
            <w:tcW w:w="1123" w:type="dxa"/>
            <w:vMerge w:val="restart"/>
            <w:vAlign w:val="center"/>
          </w:tcPr>
          <w:p w14:paraId="477776B5" w14:textId="77777777" w:rsidR="00745899" w:rsidRDefault="00745899" w:rsidP="000F5B7B">
            <w:pPr>
              <w:autoSpaceDE w:val="0"/>
              <w:autoSpaceDN w:val="0"/>
              <w:adjustRightInd w:val="0"/>
              <w:spacing w:line="336" w:lineRule="auto"/>
              <w:jc w:val="center"/>
              <w:rPr>
                <w:rFonts w:ascii="Arial" w:eastAsia="宋体" w:hAnsi="Arial" w:cs="Arial"/>
                <w:kern w:val="0"/>
                <w:szCs w:val="21"/>
              </w:rPr>
            </w:pPr>
            <w:r>
              <w:rPr>
                <w:rFonts w:ascii="Arial" w:eastAsia="宋体" w:hAnsi="Arial" w:cs="Arial"/>
                <w:kern w:val="0"/>
                <w:szCs w:val="21"/>
              </w:rPr>
              <w:t>技术评审标准（</w:t>
            </w:r>
            <w:r>
              <w:rPr>
                <w:rFonts w:ascii="Arial" w:eastAsia="宋体" w:hAnsi="Arial" w:cs="Arial" w:hint="eastAsia"/>
                <w:kern w:val="0"/>
                <w:szCs w:val="21"/>
              </w:rPr>
              <w:t>60</w:t>
            </w:r>
            <w:r>
              <w:rPr>
                <w:rFonts w:ascii="Arial" w:eastAsia="宋体" w:hAnsi="Arial" w:cs="Arial"/>
                <w:kern w:val="0"/>
                <w:szCs w:val="21"/>
              </w:rPr>
              <w:t>分）</w:t>
            </w:r>
          </w:p>
        </w:tc>
        <w:tc>
          <w:tcPr>
            <w:tcW w:w="1460" w:type="dxa"/>
            <w:vAlign w:val="center"/>
          </w:tcPr>
          <w:p w14:paraId="4D11E262" w14:textId="77777777" w:rsidR="00745899" w:rsidRDefault="00745899" w:rsidP="000F5B7B">
            <w:pPr>
              <w:kinsoku w:val="0"/>
              <w:overflowPunct w:val="0"/>
              <w:autoSpaceDE w:val="0"/>
              <w:autoSpaceDN w:val="0"/>
              <w:adjustRightInd w:val="0"/>
              <w:spacing w:line="336" w:lineRule="auto"/>
              <w:jc w:val="center"/>
              <w:rPr>
                <w:rFonts w:ascii="Arial" w:eastAsia="宋体" w:hAnsi="Arial" w:cs="Arial"/>
                <w:szCs w:val="21"/>
              </w:rPr>
            </w:pPr>
            <w:r>
              <w:rPr>
                <w:rFonts w:ascii="Arial" w:eastAsia="宋体" w:hAnsi="Arial" w:cs="Arial" w:hint="eastAsia"/>
                <w:szCs w:val="21"/>
              </w:rPr>
              <w:t>工作方案</w:t>
            </w:r>
          </w:p>
          <w:p w14:paraId="4226A145" w14:textId="77777777" w:rsidR="00745899" w:rsidRDefault="00745899" w:rsidP="000F5B7B">
            <w:pPr>
              <w:kinsoku w:val="0"/>
              <w:overflowPunct w:val="0"/>
              <w:autoSpaceDE w:val="0"/>
              <w:autoSpaceDN w:val="0"/>
              <w:adjustRightInd w:val="0"/>
              <w:spacing w:line="336" w:lineRule="auto"/>
              <w:jc w:val="center"/>
              <w:rPr>
                <w:rFonts w:ascii="Arial" w:eastAsia="宋体" w:hAnsi="Arial" w:cs="Arial"/>
                <w:szCs w:val="21"/>
              </w:rPr>
            </w:pPr>
            <w:r>
              <w:rPr>
                <w:rFonts w:ascii="Arial" w:eastAsia="宋体" w:hAnsi="Arial" w:cs="Arial" w:hint="eastAsia"/>
                <w:szCs w:val="21"/>
              </w:rPr>
              <w:t>（</w:t>
            </w:r>
            <w:r>
              <w:rPr>
                <w:rFonts w:ascii="Arial" w:eastAsia="宋体" w:hAnsi="Arial" w:cs="Arial" w:hint="eastAsia"/>
                <w:szCs w:val="21"/>
              </w:rPr>
              <w:t>12</w:t>
            </w:r>
            <w:r>
              <w:rPr>
                <w:rFonts w:ascii="Arial" w:eastAsia="宋体" w:hAnsi="Arial" w:cs="Arial" w:hint="eastAsia"/>
                <w:szCs w:val="21"/>
              </w:rPr>
              <w:t>分）</w:t>
            </w:r>
          </w:p>
        </w:tc>
        <w:tc>
          <w:tcPr>
            <w:tcW w:w="6749" w:type="dxa"/>
            <w:vAlign w:val="center"/>
          </w:tcPr>
          <w:p w14:paraId="5F059B79"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针对本项目特点制定审计策略和审计实施方案，包含但不限于审计目标、审计工作范围、审计程序和方法、审计重点和难点、具备同行业相关审计经验等。</w:t>
            </w:r>
          </w:p>
          <w:p w14:paraId="752A4EC4"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一档（</w:t>
            </w:r>
            <w:r>
              <w:rPr>
                <w:rFonts w:ascii="Arial" w:eastAsia="宋体" w:hAnsi="Arial" w:cs="Arial" w:hint="eastAsia"/>
                <w:spacing w:val="-2"/>
                <w:szCs w:val="21"/>
              </w:rPr>
              <w:t>0.1-4</w:t>
            </w:r>
            <w:r>
              <w:rPr>
                <w:rFonts w:ascii="Arial" w:eastAsia="宋体" w:hAnsi="Arial" w:cs="Arial" w:hint="eastAsia"/>
                <w:spacing w:val="-2"/>
                <w:szCs w:val="21"/>
              </w:rPr>
              <w:t>分）：方案充分涵盖以上内容，对业务理解较浅，实施计划合理性一般，资源投入有所欠缺，对项目针对性一般；</w:t>
            </w:r>
          </w:p>
          <w:p w14:paraId="731C9EED"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二档（</w:t>
            </w:r>
            <w:r>
              <w:rPr>
                <w:rFonts w:ascii="Arial" w:eastAsia="宋体" w:hAnsi="Arial" w:cs="Arial" w:hint="eastAsia"/>
                <w:spacing w:val="-2"/>
                <w:szCs w:val="21"/>
              </w:rPr>
              <w:t>4.1-8</w:t>
            </w:r>
            <w:r>
              <w:rPr>
                <w:rFonts w:ascii="Arial" w:eastAsia="宋体" w:hAnsi="Arial" w:cs="Arial" w:hint="eastAsia"/>
                <w:spacing w:val="-2"/>
                <w:szCs w:val="21"/>
              </w:rPr>
              <w:t>分）：方案充分涵盖以上内容，对业务理解较为到位，实施计划合理，资源投入较为充分，对项目针对性较强；</w:t>
            </w:r>
          </w:p>
          <w:p w14:paraId="2C09CF54"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三档（</w:t>
            </w:r>
            <w:r>
              <w:rPr>
                <w:rFonts w:ascii="Arial" w:eastAsia="宋体" w:hAnsi="Arial" w:cs="Arial" w:hint="eastAsia"/>
                <w:spacing w:val="-2"/>
                <w:szCs w:val="21"/>
              </w:rPr>
              <w:t>8.1-12</w:t>
            </w:r>
            <w:r>
              <w:rPr>
                <w:rFonts w:ascii="Arial" w:eastAsia="宋体" w:hAnsi="Arial" w:cs="Arial" w:hint="eastAsia"/>
                <w:spacing w:val="-2"/>
                <w:szCs w:val="21"/>
              </w:rPr>
              <w:t>分）：方案充分涵盖以上内容，对业务理解全面透彻，实施计划明确具体，资源投入充分，对项目针对性强。</w:t>
            </w:r>
          </w:p>
        </w:tc>
      </w:tr>
      <w:tr w:rsidR="00745899" w14:paraId="36FD1DC6" w14:textId="77777777" w:rsidTr="000F5B7B">
        <w:trPr>
          <w:trHeight w:val="2823"/>
          <w:jc w:val="center"/>
        </w:trPr>
        <w:tc>
          <w:tcPr>
            <w:tcW w:w="900" w:type="dxa"/>
            <w:vMerge/>
            <w:vAlign w:val="center"/>
          </w:tcPr>
          <w:p w14:paraId="7909538F" w14:textId="77777777" w:rsidR="00745899" w:rsidRDefault="00745899" w:rsidP="000F5B7B">
            <w:pPr>
              <w:kinsoku w:val="0"/>
              <w:overflowPunct w:val="0"/>
              <w:autoSpaceDE w:val="0"/>
              <w:autoSpaceDN w:val="0"/>
              <w:adjustRightInd w:val="0"/>
              <w:spacing w:line="336" w:lineRule="auto"/>
              <w:jc w:val="center"/>
              <w:rPr>
                <w:rFonts w:ascii="Arial" w:eastAsia="宋体" w:hAnsi="Arial" w:cs="Arial"/>
                <w:szCs w:val="21"/>
              </w:rPr>
            </w:pPr>
          </w:p>
        </w:tc>
        <w:tc>
          <w:tcPr>
            <w:tcW w:w="1123" w:type="dxa"/>
            <w:vMerge/>
            <w:vAlign w:val="center"/>
          </w:tcPr>
          <w:p w14:paraId="75D797FF" w14:textId="77777777" w:rsidR="00745899" w:rsidRDefault="00745899" w:rsidP="000F5B7B">
            <w:pPr>
              <w:autoSpaceDE w:val="0"/>
              <w:autoSpaceDN w:val="0"/>
              <w:adjustRightInd w:val="0"/>
              <w:spacing w:line="336" w:lineRule="auto"/>
              <w:jc w:val="center"/>
              <w:rPr>
                <w:rFonts w:ascii="Arial" w:eastAsia="宋体" w:hAnsi="Arial" w:cs="Arial"/>
                <w:kern w:val="0"/>
                <w:szCs w:val="21"/>
              </w:rPr>
            </w:pPr>
          </w:p>
        </w:tc>
        <w:tc>
          <w:tcPr>
            <w:tcW w:w="1460" w:type="dxa"/>
            <w:vMerge w:val="restart"/>
            <w:vAlign w:val="center"/>
          </w:tcPr>
          <w:p w14:paraId="6AEF0600" w14:textId="77777777" w:rsidR="00745899" w:rsidRDefault="00745899" w:rsidP="000F5B7B">
            <w:pPr>
              <w:kinsoku w:val="0"/>
              <w:overflowPunct w:val="0"/>
              <w:autoSpaceDE w:val="0"/>
              <w:autoSpaceDN w:val="0"/>
              <w:adjustRightInd w:val="0"/>
              <w:spacing w:line="336" w:lineRule="auto"/>
              <w:jc w:val="center"/>
              <w:rPr>
                <w:rFonts w:ascii="Arial" w:eastAsia="宋体" w:hAnsi="Arial" w:cs="Arial"/>
                <w:szCs w:val="21"/>
              </w:rPr>
            </w:pPr>
            <w:r>
              <w:rPr>
                <w:rFonts w:ascii="Arial" w:eastAsia="宋体" w:hAnsi="Arial" w:cs="Arial" w:hint="eastAsia"/>
                <w:szCs w:val="21"/>
              </w:rPr>
              <w:t>质量管理水平</w:t>
            </w:r>
          </w:p>
          <w:p w14:paraId="6EC60B48" w14:textId="77777777" w:rsidR="00745899" w:rsidRDefault="00745899" w:rsidP="000F5B7B">
            <w:pPr>
              <w:kinsoku w:val="0"/>
              <w:overflowPunct w:val="0"/>
              <w:autoSpaceDE w:val="0"/>
              <w:autoSpaceDN w:val="0"/>
              <w:adjustRightInd w:val="0"/>
              <w:spacing w:line="336" w:lineRule="auto"/>
              <w:jc w:val="center"/>
              <w:rPr>
                <w:rFonts w:ascii="Arial" w:eastAsia="宋体" w:hAnsi="Arial" w:cs="Arial"/>
                <w:szCs w:val="21"/>
              </w:rPr>
            </w:pPr>
            <w:r>
              <w:rPr>
                <w:rFonts w:ascii="Arial" w:eastAsia="宋体" w:hAnsi="Arial" w:cs="Arial" w:hint="eastAsia"/>
                <w:szCs w:val="21"/>
              </w:rPr>
              <w:t>（</w:t>
            </w:r>
            <w:r>
              <w:rPr>
                <w:rFonts w:ascii="Arial" w:eastAsia="宋体" w:hAnsi="Arial" w:cs="Arial" w:hint="eastAsia"/>
                <w:szCs w:val="21"/>
              </w:rPr>
              <w:t>40</w:t>
            </w:r>
            <w:r>
              <w:rPr>
                <w:rFonts w:ascii="Arial" w:eastAsia="宋体" w:hAnsi="Arial" w:cs="Arial" w:hint="eastAsia"/>
                <w:szCs w:val="21"/>
              </w:rPr>
              <w:t>分）</w:t>
            </w:r>
          </w:p>
        </w:tc>
        <w:tc>
          <w:tcPr>
            <w:tcW w:w="6749" w:type="dxa"/>
            <w:tcBorders>
              <w:bottom w:val="single" w:sz="4" w:space="0" w:color="auto"/>
            </w:tcBorders>
            <w:vAlign w:val="center"/>
          </w:tcPr>
          <w:p w14:paraId="3EABCEE7"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w:t>
            </w:r>
            <w:r>
              <w:rPr>
                <w:rFonts w:ascii="Arial" w:eastAsia="宋体" w:hAnsi="Arial" w:cs="Arial" w:hint="eastAsia"/>
                <w:spacing w:val="-2"/>
                <w:szCs w:val="21"/>
              </w:rPr>
              <w:t>1</w:t>
            </w:r>
            <w:r>
              <w:rPr>
                <w:rFonts w:ascii="Arial" w:eastAsia="宋体" w:hAnsi="Arial" w:cs="Arial" w:hint="eastAsia"/>
                <w:spacing w:val="-2"/>
                <w:szCs w:val="21"/>
              </w:rPr>
              <w:t>）项目咨询（</w:t>
            </w:r>
            <w:r>
              <w:rPr>
                <w:rFonts w:ascii="Arial" w:eastAsia="宋体" w:hAnsi="Arial" w:cs="Arial" w:hint="eastAsia"/>
                <w:spacing w:val="-2"/>
                <w:szCs w:val="21"/>
              </w:rPr>
              <w:t>8</w:t>
            </w:r>
            <w:r>
              <w:rPr>
                <w:rFonts w:ascii="Arial" w:eastAsia="宋体" w:hAnsi="Arial" w:cs="Arial" w:hint="eastAsia"/>
                <w:spacing w:val="-2"/>
                <w:szCs w:val="21"/>
              </w:rPr>
              <w:t>分）</w:t>
            </w:r>
          </w:p>
          <w:p w14:paraId="602D5699"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根据项目咨询质量控制制度健全程度、质量控制程序及实施情况进行横向对比。</w:t>
            </w:r>
          </w:p>
          <w:p w14:paraId="46600DE3"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一档（</w:t>
            </w:r>
            <w:r>
              <w:rPr>
                <w:rFonts w:ascii="Arial" w:eastAsia="宋体" w:hAnsi="Arial" w:cs="Arial" w:hint="eastAsia"/>
                <w:spacing w:val="-2"/>
                <w:szCs w:val="21"/>
              </w:rPr>
              <w:t>0.1-3</w:t>
            </w:r>
            <w:r>
              <w:rPr>
                <w:rFonts w:ascii="Arial" w:eastAsia="宋体" w:hAnsi="Arial" w:cs="Arial" w:hint="eastAsia"/>
                <w:spacing w:val="-2"/>
                <w:szCs w:val="21"/>
              </w:rPr>
              <w:t>分）：质量控制制度、控制方案及实施情况较差；</w:t>
            </w:r>
          </w:p>
          <w:p w14:paraId="6E01A34A"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二档（</w:t>
            </w:r>
            <w:r>
              <w:rPr>
                <w:rFonts w:ascii="Arial" w:eastAsia="宋体" w:hAnsi="Arial" w:cs="Arial" w:hint="eastAsia"/>
                <w:spacing w:val="-2"/>
                <w:szCs w:val="21"/>
              </w:rPr>
              <w:t>3.1-5</w:t>
            </w:r>
            <w:r>
              <w:rPr>
                <w:rFonts w:ascii="Arial" w:eastAsia="宋体" w:hAnsi="Arial" w:cs="Arial" w:hint="eastAsia"/>
                <w:spacing w:val="-2"/>
                <w:szCs w:val="21"/>
              </w:rPr>
              <w:t>分）：质量控制制度、控制方案及实施情况一般；</w:t>
            </w:r>
          </w:p>
          <w:p w14:paraId="4FE24851"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三档（</w:t>
            </w:r>
            <w:r>
              <w:rPr>
                <w:rFonts w:ascii="Arial" w:eastAsia="宋体" w:hAnsi="Arial" w:cs="Arial" w:hint="eastAsia"/>
                <w:spacing w:val="-2"/>
                <w:szCs w:val="21"/>
              </w:rPr>
              <w:t>5.1-8</w:t>
            </w:r>
            <w:r>
              <w:rPr>
                <w:rFonts w:ascii="Arial" w:eastAsia="宋体" w:hAnsi="Arial" w:cs="Arial" w:hint="eastAsia"/>
                <w:spacing w:val="-2"/>
                <w:szCs w:val="21"/>
              </w:rPr>
              <w:t>分）：质量控制制度、控制方案及实施情况良好。</w:t>
            </w:r>
          </w:p>
        </w:tc>
      </w:tr>
      <w:tr w:rsidR="00745899" w14:paraId="79C911A2" w14:textId="77777777" w:rsidTr="000F5B7B">
        <w:trPr>
          <w:trHeight w:val="2940"/>
          <w:jc w:val="center"/>
        </w:trPr>
        <w:tc>
          <w:tcPr>
            <w:tcW w:w="900" w:type="dxa"/>
            <w:vMerge/>
            <w:vAlign w:val="center"/>
          </w:tcPr>
          <w:p w14:paraId="276C004F" w14:textId="77777777" w:rsidR="00745899" w:rsidRDefault="00745899" w:rsidP="000F5B7B">
            <w:pPr>
              <w:kinsoku w:val="0"/>
              <w:overflowPunct w:val="0"/>
              <w:autoSpaceDE w:val="0"/>
              <w:autoSpaceDN w:val="0"/>
              <w:adjustRightInd w:val="0"/>
              <w:spacing w:line="336" w:lineRule="auto"/>
              <w:jc w:val="center"/>
              <w:rPr>
                <w:rFonts w:ascii="Arial" w:eastAsia="宋体" w:hAnsi="Arial" w:cs="Arial"/>
                <w:szCs w:val="21"/>
              </w:rPr>
            </w:pPr>
          </w:p>
        </w:tc>
        <w:tc>
          <w:tcPr>
            <w:tcW w:w="1123" w:type="dxa"/>
            <w:vMerge/>
            <w:vAlign w:val="center"/>
          </w:tcPr>
          <w:p w14:paraId="7554A632" w14:textId="77777777" w:rsidR="00745899" w:rsidRDefault="00745899" w:rsidP="000F5B7B">
            <w:pPr>
              <w:autoSpaceDE w:val="0"/>
              <w:autoSpaceDN w:val="0"/>
              <w:adjustRightInd w:val="0"/>
              <w:spacing w:line="336" w:lineRule="auto"/>
              <w:jc w:val="center"/>
              <w:rPr>
                <w:rFonts w:ascii="Arial" w:eastAsia="宋体" w:hAnsi="Arial" w:cs="Arial"/>
                <w:kern w:val="0"/>
                <w:szCs w:val="21"/>
              </w:rPr>
            </w:pPr>
          </w:p>
        </w:tc>
        <w:tc>
          <w:tcPr>
            <w:tcW w:w="1460" w:type="dxa"/>
            <w:vMerge/>
            <w:vAlign w:val="center"/>
          </w:tcPr>
          <w:p w14:paraId="4B78C1A7" w14:textId="77777777" w:rsidR="00745899" w:rsidRDefault="00745899" w:rsidP="000F5B7B">
            <w:pPr>
              <w:kinsoku w:val="0"/>
              <w:overflowPunct w:val="0"/>
              <w:autoSpaceDE w:val="0"/>
              <w:autoSpaceDN w:val="0"/>
              <w:adjustRightInd w:val="0"/>
              <w:spacing w:line="336" w:lineRule="auto"/>
              <w:jc w:val="center"/>
              <w:rPr>
                <w:rFonts w:ascii="Arial" w:eastAsia="宋体" w:hAnsi="Arial" w:cs="Arial"/>
                <w:szCs w:val="21"/>
              </w:rPr>
            </w:pPr>
          </w:p>
        </w:tc>
        <w:tc>
          <w:tcPr>
            <w:tcW w:w="6749" w:type="dxa"/>
            <w:tcBorders>
              <w:top w:val="single" w:sz="4" w:space="0" w:color="auto"/>
              <w:bottom w:val="single" w:sz="4" w:space="0" w:color="auto"/>
            </w:tcBorders>
            <w:vAlign w:val="center"/>
          </w:tcPr>
          <w:p w14:paraId="72A9F650"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w:t>
            </w:r>
            <w:r>
              <w:rPr>
                <w:rFonts w:ascii="Arial" w:eastAsia="宋体" w:hAnsi="Arial" w:cs="Arial" w:hint="eastAsia"/>
                <w:spacing w:val="-2"/>
                <w:szCs w:val="21"/>
              </w:rPr>
              <w:t>2</w:t>
            </w:r>
            <w:r>
              <w:rPr>
                <w:rFonts w:ascii="Arial" w:eastAsia="宋体" w:hAnsi="Arial" w:cs="Arial" w:hint="eastAsia"/>
                <w:spacing w:val="-2"/>
                <w:szCs w:val="21"/>
              </w:rPr>
              <w:t>）意见分歧解决（</w:t>
            </w:r>
            <w:r>
              <w:rPr>
                <w:rFonts w:ascii="Arial" w:eastAsia="宋体" w:hAnsi="Arial" w:cs="Arial" w:hint="eastAsia"/>
                <w:spacing w:val="-2"/>
                <w:szCs w:val="21"/>
              </w:rPr>
              <w:t>8</w:t>
            </w:r>
            <w:r>
              <w:rPr>
                <w:rFonts w:ascii="Arial" w:eastAsia="宋体" w:hAnsi="Arial" w:cs="Arial" w:hint="eastAsia"/>
                <w:spacing w:val="-2"/>
                <w:szCs w:val="21"/>
              </w:rPr>
              <w:t>分）</w:t>
            </w:r>
          </w:p>
          <w:p w14:paraId="7D5B424F"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根据意见分歧解决制度健全程度、意见分歧解决程序及实施情况，进行横向对比。</w:t>
            </w:r>
          </w:p>
          <w:p w14:paraId="310BDC97"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一档（</w:t>
            </w:r>
            <w:r>
              <w:rPr>
                <w:rFonts w:ascii="Arial" w:eastAsia="宋体" w:hAnsi="Arial" w:cs="Arial" w:hint="eastAsia"/>
                <w:spacing w:val="-2"/>
                <w:szCs w:val="21"/>
              </w:rPr>
              <w:t>0.1-3</w:t>
            </w:r>
            <w:r>
              <w:rPr>
                <w:rFonts w:ascii="Arial" w:eastAsia="宋体" w:hAnsi="Arial" w:cs="Arial" w:hint="eastAsia"/>
                <w:spacing w:val="-2"/>
                <w:szCs w:val="21"/>
              </w:rPr>
              <w:t>分）：质量控制制度、控制方案及实施情况较差；</w:t>
            </w:r>
          </w:p>
          <w:p w14:paraId="2F1A6B7E"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二档（</w:t>
            </w:r>
            <w:r>
              <w:rPr>
                <w:rFonts w:ascii="Arial" w:eastAsia="宋体" w:hAnsi="Arial" w:cs="Arial" w:hint="eastAsia"/>
                <w:spacing w:val="-2"/>
                <w:szCs w:val="21"/>
              </w:rPr>
              <w:t>3.1-5</w:t>
            </w:r>
            <w:r>
              <w:rPr>
                <w:rFonts w:ascii="Arial" w:eastAsia="宋体" w:hAnsi="Arial" w:cs="Arial" w:hint="eastAsia"/>
                <w:spacing w:val="-2"/>
                <w:szCs w:val="21"/>
              </w:rPr>
              <w:t>分）：质量控制制度、控制方案及实施情况一般；</w:t>
            </w:r>
          </w:p>
          <w:p w14:paraId="239A8410"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三档（</w:t>
            </w:r>
            <w:r>
              <w:rPr>
                <w:rFonts w:ascii="Arial" w:eastAsia="宋体" w:hAnsi="Arial" w:cs="Arial" w:hint="eastAsia"/>
                <w:spacing w:val="-2"/>
                <w:szCs w:val="21"/>
              </w:rPr>
              <w:t>5.1-8</w:t>
            </w:r>
            <w:r>
              <w:rPr>
                <w:rFonts w:ascii="Arial" w:eastAsia="宋体" w:hAnsi="Arial" w:cs="Arial" w:hint="eastAsia"/>
                <w:spacing w:val="-2"/>
                <w:szCs w:val="21"/>
              </w:rPr>
              <w:t>分）：质量控制制度、控制方案及实施情况良好。</w:t>
            </w:r>
          </w:p>
        </w:tc>
      </w:tr>
      <w:tr w:rsidR="00745899" w14:paraId="2F48ECC1" w14:textId="77777777" w:rsidTr="000F5B7B">
        <w:trPr>
          <w:trHeight w:val="2542"/>
          <w:jc w:val="center"/>
        </w:trPr>
        <w:tc>
          <w:tcPr>
            <w:tcW w:w="900" w:type="dxa"/>
            <w:vMerge/>
            <w:vAlign w:val="center"/>
          </w:tcPr>
          <w:p w14:paraId="31B65A0E" w14:textId="77777777" w:rsidR="00745899" w:rsidRDefault="00745899" w:rsidP="000F5B7B">
            <w:pPr>
              <w:kinsoku w:val="0"/>
              <w:overflowPunct w:val="0"/>
              <w:autoSpaceDE w:val="0"/>
              <w:autoSpaceDN w:val="0"/>
              <w:adjustRightInd w:val="0"/>
              <w:spacing w:line="336" w:lineRule="auto"/>
              <w:jc w:val="center"/>
              <w:rPr>
                <w:rFonts w:ascii="Arial" w:eastAsia="宋体" w:hAnsi="Arial" w:cs="Arial"/>
                <w:szCs w:val="21"/>
              </w:rPr>
            </w:pPr>
          </w:p>
        </w:tc>
        <w:tc>
          <w:tcPr>
            <w:tcW w:w="1123" w:type="dxa"/>
            <w:vMerge/>
            <w:vAlign w:val="center"/>
          </w:tcPr>
          <w:p w14:paraId="3BA99BA2" w14:textId="77777777" w:rsidR="00745899" w:rsidRDefault="00745899" w:rsidP="000F5B7B">
            <w:pPr>
              <w:autoSpaceDE w:val="0"/>
              <w:autoSpaceDN w:val="0"/>
              <w:adjustRightInd w:val="0"/>
              <w:spacing w:line="336" w:lineRule="auto"/>
              <w:jc w:val="center"/>
              <w:rPr>
                <w:rFonts w:ascii="Arial" w:eastAsia="宋体" w:hAnsi="Arial" w:cs="Arial"/>
                <w:kern w:val="0"/>
                <w:szCs w:val="21"/>
              </w:rPr>
            </w:pPr>
          </w:p>
        </w:tc>
        <w:tc>
          <w:tcPr>
            <w:tcW w:w="1460" w:type="dxa"/>
            <w:vMerge/>
            <w:vAlign w:val="center"/>
          </w:tcPr>
          <w:p w14:paraId="74C479CE" w14:textId="77777777" w:rsidR="00745899" w:rsidRDefault="00745899" w:rsidP="000F5B7B">
            <w:pPr>
              <w:kinsoku w:val="0"/>
              <w:overflowPunct w:val="0"/>
              <w:autoSpaceDE w:val="0"/>
              <w:autoSpaceDN w:val="0"/>
              <w:adjustRightInd w:val="0"/>
              <w:spacing w:line="336" w:lineRule="auto"/>
              <w:jc w:val="center"/>
              <w:rPr>
                <w:rFonts w:ascii="Arial" w:eastAsia="宋体" w:hAnsi="Arial" w:cs="Arial"/>
                <w:szCs w:val="21"/>
              </w:rPr>
            </w:pPr>
          </w:p>
        </w:tc>
        <w:tc>
          <w:tcPr>
            <w:tcW w:w="6749" w:type="dxa"/>
            <w:tcBorders>
              <w:top w:val="single" w:sz="4" w:space="0" w:color="auto"/>
              <w:bottom w:val="single" w:sz="4" w:space="0" w:color="auto"/>
            </w:tcBorders>
            <w:vAlign w:val="center"/>
          </w:tcPr>
          <w:p w14:paraId="3081B984"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w:t>
            </w:r>
            <w:r>
              <w:rPr>
                <w:rFonts w:ascii="Arial" w:eastAsia="宋体" w:hAnsi="Arial" w:cs="Arial" w:hint="eastAsia"/>
                <w:spacing w:val="-2"/>
                <w:szCs w:val="21"/>
              </w:rPr>
              <w:t>3</w:t>
            </w:r>
            <w:r>
              <w:rPr>
                <w:rFonts w:ascii="Arial" w:eastAsia="宋体" w:hAnsi="Arial" w:cs="Arial" w:hint="eastAsia"/>
                <w:spacing w:val="-2"/>
                <w:szCs w:val="21"/>
              </w:rPr>
              <w:t>）项目质量复核（</w:t>
            </w:r>
            <w:r>
              <w:rPr>
                <w:rFonts w:ascii="Arial" w:eastAsia="宋体" w:hAnsi="Arial" w:cs="Arial" w:hint="eastAsia"/>
                <w:spacing w:val="-2"/>
                <w:szCs w:val="21"/>
              </w:rPr>
              <w:t>8</w:t>
            </w:r>
            <w:r>
              <w:rPr>
                <w:rFonts w:ascii="Arial" w:eastAsia="宋体" w:hAnsi="Arial" w:cs="Arial" w:hint="eastAsia"/>
                <w:spacing w:val="-2"/>
                <w:szCs w:val="21"/>
              </w:rPr>
              <w:t>分）</w:t>
            </w:r>
          </w:p>
          <w:p w14:paraId="7BB6C328"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宋体" w:hAnsi="宋体" w:hint="eastAsia"/>
                <w:szCs w:val="21"/>
              </w:rPr>
              <w:t>根据项目质量复核制度健全程度、复核程序及实施情况进行横向对比。</w:t>
            </w:r>
          </w:p>
          <w:p w14:paraId="2D69DD4E"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一档（</w:t>
            </w:r>
            <w:r>
              <w:rPr>
                <w:rFonts w:ascii="Arial" w:eastAsia="宋体" w:hAnsi="Arial" w:cs="Arial" w:hint="eastAsia"/>
                <w:spacing w:val="-2"/>
                <w:szCs w:val="21"/>
              </w:rPr>
              <w:t>0.1-3</w:t>
            </w:r>
            <w:r>
              <w:rPr>
                <w:rFonts w:ascii="Arial" w:eastAsia="宋体" w:hAnsi="Arial" w:cs="Arial" w:hint="eastAsia"/>
                <w:spacing w:val="-2"/>
                <w:szCs w:val="21"/>
              </w:rPr>
              <w:t>分）：质量控制制度、控制方案及实施情况较差；</w:t>
            </w:r>
          </w:p>
          <w:p w14:paraId="515BB1E8"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二档（</w:t>
            </w:r>
            <w:r>
              <w:rPr>
                <w:rFonts w:ascii="Arial" w:eastAsia="宋体" w:hAnsi="Arial" w:cs="Arial" w:hint="eastAsia"/>
                <w:spacing w:val="-2"/>
                <w:szCs w:val="21"/>
              </w:rPr>
              <w:t>3.1-5</w:t>
            </w:r>
            <w:r>
              <w:rPr>
                <w:rFonts w:ascii="Arial" w:eastAsia="宋体" w:hAnsi="Arial" w:cs="Arial" w:hint="eastAsia"/>
                <w:spacing w:val="-2"/>
                <w:szCs w:val="21"/>
              </w:rPr>
              <w:t>分）：质量控制制度、控制方案及实施情况一般；</w:t>
            </w:r>
          </w:p>
          <w:p w14:paraId="45C4F071"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三档（</w:t>
            </w:r>
            <w:r>
              <w:rPr>
                <w:rFonts w:ascii="Arial" w:eastAsia="宋体" w:hAnsi="Arial" w:cs="Arial" w:hint="eastAsia"/>
                <w:spacing w:val="-2"/>
                <w:szCs w:val="21"/>
              </w:rPr>
              <w:t>5.1-8</w:t>
            </w:r>
            <w:r>
              <w:rPr>
                <w:rFonts w:ascii="Arial" w:eastAsia="宋体" w:hAnsi="Arial" w:cs="Arial" w:hint="eastAsia"/>
                <w:spacing w:val="-2"/>
                <w:szCs w:val="21"/>
              </w:rPr>
              <w:t>分）：质量控制制度、控制方案及实施情况良好。</w:t>
            </w:r>
          </w:p>
        </w:tc>
      </w:tr>
      <w:tr w:rsidR="00745899" w14:paraId="594CD904" w14:textId="77777777" w:rsidTr="000F5B7B">
        <w:trPr>
          <w:trHeight w:val="2548"/>
          <w:jc w:val="center"/>
        </w:trPr>
        <w:tc>
          <w:tcPr>
            <w:tcW w:w="900" w:type="dxa"/>
            <w:vMerge/>
            <w:vAlign w:val="center"/>
          </w:tcPr>
          <w:p w14:paraId="1BAF6974" w14:textId="77777777" w:rsidR="00745899" w:rsidRDefault="00745899" w:rsidP="000F5B7B">
            <w:pPr>
              <w:kinsoku w:val="0"/>
              <w:overflowPunct w:val="0"/>
              <w:autoSpaceDE w:val="0"/>
              <w:autoSpaceDN w:val="0"/>
              <w:adjustRightInd w:val="0"/>
              <w:spacing w:line="336" w:lineRule="auto"/>
              <w:jc w:val="center"/>
              <w:rPr>
                <w:rFonts w:ascii="Arial" w:eastAsia="宋体" w:hAnsi="Arial" w:cs="Arial"/>
                <w:szCs w:val="21"/>
              </w:rPr>
            </w:pPr>
          </w:p>
        </w:tc>
        <w:tc>
          <w:tcPr>
            <w:tcW w:w="1123" w:type="dxa"/>
            <w:vMerge/>
            <w:vAlign w:val="center"/>
          </w:tcPr>
          <w:p w14:paraId="336D499A" w14:textId="77777777" w:rsidR="00745899" w:rsidRDefault="00745899" w:rsidP="000F5B7B">
            <w:pPr>
              <w:autoSpaceDE w:val="0"/>
              <w:autoSpaceDN w:val="0"/>
              <w:adjustRightInd w:val="0"/>
              <w:spacing w:line="336" w:lineRule="auto"/>
              <w:jc w:val="center"/>
              <w:rPr>
                <w:rFonts w:ascii="Arial" w:eastAsia="宋体" w:hAnsi="Arial" w:cs="Arial"/>
                <w:kern w:val="0"/>
                <w:szCs w:val="21"/>
              </w:rPr>
            </w:pPr>
          </w:p>
        </w:tc>
        <w:tc>
          <w:tcPr>
            <w:tcW w:w="1460" w:type="dxa"/>
            <w:vMerge/>
            <w:vAlign w:val="center"/>
          </w:tcPr>
          <w:p w14:paraId="02AD7736" w14:textId="77777777" w:rsidR="00745899" w:rsidRDefault="00745899" w:rsidP="000F5B7B">
            <w:pPr>
              <w:kinsoku w:val="0"/>
              <w:overflowPunct w:val="0"/>
              <w:autoSpaceDE w:val="0"/>
              <w:autoSpaceDN w:val="0"/>
              <w:adjustRightInd w:val="0"/>
              <w:spacing w:line="336" w:lineRule="auto"/>
              <w:jc w:val="center"/>
              <w:rPr>
                <w:rFonts w:ascii="Arial" w:eastAsia="宋体" w:hAnsi="Arial" w:cs="Arial"/>
                <w:szCs w:val="21"/>
              </w:rPr>
            </w:pPr>
          </w:p>
        </w:tc>
        <w:tc>
          <w:tcPr>
            <w:tcW w:w="6749" w:type="dxa"/>
            <w:tcBorders>
              <w:top w:val="single" w:sz="4" w:space="0" w:color="auto"/>
              <w:bottom w:val="single" w:sz="4" w:space="0" w:color="auto"/>
            </w:tcBorders>
            <w:vAlign w:val="center"/>
          </w:tcPr>
          <w:p w14:paraId="53C2F30F"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w:t>
            </w:r>
            <w:r>
              <w:rPr>
                <w:rFonts w:ascii="Arial" w:eastAsia="宋体" w:hAnsi="Arial" w:cs="Arial" w:hint="eastAsia"/>
                <w:spacing w:val="-2"/>
                <w:szCs w:val="21"/>
              </w:rPr>
              <w:t>4</w:t>
            </w:r>
            <w:r>
              <w:rPr>
                <w:rFonts w:ascii="Arial" w:eastAsia="宋体" w:hAnsi="Arial" w:cs="Arial" w:hint="eastAsia"/>
                <w:spacing w:val="-2"/>
                <w:szCs w:val="21"/>
              </w:rPr>
              <w:t>）项目质量检查（</w:t>
            </w:r>
            <w:r>
              <w:rPr>
                <w:rFonts w:ascii="Arial" w:eastAsia="宋体" w:hAnsi="Arial" w:cs="Arial" w:hint="eastAsia"/>
                <w:spacing w:val="-2"/>
                <w:szCs w:val="21"/>
              </w:rPr>
              <w:t>8</w:t>
            </w:r>
            <w:r>
              <w:rPr>
                <w:rFonts w:ascii="Arial" w:eastAsia="宋体" w:hAnsi="Arial" w:cs="Arial" w:hint="eastAsia"/>
                <w:spacing w:val="-2"/>
                <w:szCs w:val="21"/>
              </w:rPr>
              <w:t>分）</w:t>
            </w:r>
          </w:p>
          <w:p w14:paraId="78F3793D"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宋体" w:hAnsi="宋体" w:hint="eastAsia"/>
                <w:szCs w:val="21"/>
              </w:rPr>
            </w:pPr>
            <w:r>
              <w:rPr>
                <w:rFonts w:ascii="宋体" w:hAnsi="宋体" w:hint="eastAsia"/>
                <w:szCs w:val="21"/>
              </w:rPr>
              <w:t>根据项目质量检查制度健全程度、检查程序及实施情况进行横向对比。</w:t>
            </w:r>
          </w:p>
          <w:p w14:paraId="2F7F147E"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一档（</w:t>
            </w:r>
            <w:r>
              <w:rPr>
                <w:rFonts w:ascii="Arial" w:eastAsia="宋体" w:hAnsi="Arial" w:cs="Arial" w:hint="eastAsia"/>
                <w:spacing w:val="-2"/>
                <w:szCs w:val="21"/>
              </w:rPr>
              <w:t>0.1-3</w:t>
            </w:r>
            <w:r>
              <w:rPr>
                <w:rFonts w:ascii="Arial" w:eastAsia="宋体" w:hAnsi="Arial" w:cs="Arial" w:hint="eastAsia"/>
                <w:spacing w:val="-2"/>
                <w:szCs w:val="21"/>
              </w:rPr>
              <w:t>分）：质量控制制度、控制方案及实施情况较差；</w:t>
            </w:r>
          </w:p>
          <w:p w14:paraId="3941FF04"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二档（</w:t>
            </w:r>
            <w:r>
              <w:rPr>
                <w:rFonts w:ascii="Arial" w:eastAsia="宋体" w:hAnsi="Arial" w:cs="Arial" w:hint="eastAsia"/>
                <w:spacing w:val="-2"/>
                <w:szCs w:val="21"/>
              </w:rPr>
              <w:t>3.1-5</w:t>
            </w:r>
            <w:r>
              <w:rPr>
                <w:rFonts w:ascii="Arial" w:eastAsia="宋体" w:hAnsi="Arial" w:cs="Arial" w:hint="eastAsia"/>
                <w:spacing w:val="-2"/>
                <w:szCs w:val="21"/>
              </w:rPr>
              <w:t>分）：质量控制制度、控制方案及实施情况一般；</w:t>
            </w:r>
          </w:p>
          <w:p w14:paraId="33E0FCBE"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三档（</w:t>
            </w:r>
            <w:r>
              <w:rPr>
                <w:rFonts w:ascii="Arial" w:eastAsia="宋体" w:hAnsi="Arial" w:cs="Arial" w:hint="eastAsia"/>
                <w:spacing w:val="-2"/>
                <w:szCs w:val="21"/>
              </w:rPr>
              <w:t>5.1-8</w:t>
            </w:r>
            <w:r>
              <w:rPr>
                <w:rFonts w:ascii="Arial" w:eastAsia="宋体" w:hAnsi="Arial" w:cs="Arial" w:hint="eastAsia"/>
                <w:spacing w:val="-2"/>
                <w:szCs w:val="21"/>
              </w:rPr>
              <w:t>分）：质量控制制度、控制方案及实施情况良好。</w:t>
            </w:r>
          </w:p>
        </w:tc>
      </w:tr>
      <w:tr w:rsidR="00745899" w14:paraId="5AE88BC0" w14:textId="77777777" w:rsidTr="000F5B7B">
        <w:trPr>
          <w:trHeight w:val="2972"/>
          <w:jc w:val="center"/>
        </w:trPr>
        <w:tc>
          <w:tcPr>
            <w:tcW w:w="900" w:type="dxa"/>
            <w:vMerge/>
            <w:vAlign w:val="center"/>
          </w:tcPr>
          <w:p w14:paraId="742E600B" w14:textId="77777777" w:rsidR="00745899" w:rsidRDefault="00745899" w:rsidP="000F5B7B">
            <w:pPr>
              <w:kinsoku w:val="0"/>
              <w:overflowPunct w:val="0"/>
              <w:autoSpaceDE w:val="0"/>
              <w:autoSpaceDN w:val="0"/>
              <w:adjustRightInd w:val="0"/>
              <w:spacing w:line="336" w:lineRule="auto"/>
              <w:jc w:val="center"/>
              <w:rPr>
                <w:rFonts w:ascii="Arial" w:eastAsia="宋体" w:hAnsi="Arial" w:cs="Arial"/>
                <w:szCs w:val="21"/>
              </w:rPr>
            </w:pPr>
          </w:p>
        </w:tc>
        <w:tc>
          <w:tcPr>
            <w:tcW w:w="1123" w:type="dxa"/>
            <w:vMerge/>
            <w:vAlign w:val="center"/>
          </w:tcPr>
          <w:p w14:paraId="32276DEC" w14:textId="77777777" w:rsidR="00745899" w:rsidRDefault="00745899" w:rsidP="000F5B7B">
            <w:pPr>
              <w:autoSpaceDE w:val="0"/>
              <w:autoSpaceDN w:val="0"/>
              <w:adjustRightInd w:val="0"/>
              <w:spacing w:line="336" w:lineRule="auto"/>
              <w:jc w:val="center"/>
              <w:rPr>
                <w:rFonts w:ascii="Arial" w:eastAsia="宋体" w:hAnsi="Arial" w:cs="Arial"/>
                <w:kern w:val="0"/>
                <w:szCs w:val="21"/>
              </w:rPr>
            </w:pPr>
          </w:p>
        </w:tc>
        <w:tc>
          <w:tcPr>
            <w:tcW w:w="1460" w:type="dxa"/>
            <w:vMerge/>
            <w:vAlign w:val="center"/>
          </w:tcPr>
          <w:p w14:paraId="2DB0CE2D" w14:textId="77777777" w:rsidR="00745899" w:rsidRDefault="00745899" w:rsidP="000F5B7B">
            <w:pPr>
              <w:kinsoku w:val="0"/>
              <w:overflowPunct w:val="0"/>
              <w:autoSpaceDE w:val="0"/>
              <w:autoSpaceDN w:val="0"/>
              <w:adjustRightInd w:val="0"/>
              <w:spacing w:line="336" w:lineRule="auto"/>
              <w:jc w:val="center"/>
              <w:rPr>
                <w:rFonts w:ascii="Arial" w:eastAsia="宋体" w:hAnsi="Arial" w:cs="Arial"/>
                <w:szCs w:val="21"/>
              </w:rPr>
            </w:pPr>
          </w:p>
        </w:tc>
        <w:tc>
          <w:tcPr>
            <w:tcW w:w="6749" w:type="dxa"/>
            <w:tcBorders>
              <w:top w:val="single" w:sz="4" w:space="0" w:color="auto"/>
            </w:tcBorders>
            <w:vAlign w:val="center"/>
          </w:tcPr>
          <w:p w14:paraId="72E26D36"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w:t>
            </w:r>
            <w:r>
              <w:rPr>
                <w:rFonts w:ascii="Arial" w:eastAsia="宋体" w:hAnsi="Arial" w:cs="Arial" w:hint="eastAsia"/>
                <w:spacing w:val="-2"/>
                <w:szCs w:val="21"/>
              </w:rPr>
              <w:t>5</w:t>
            </w:r>
            <w:r>
              <w:rPr>
                <w:rFonts w:ascii="Arial" w:eastAsia="宋体" w:hAnsi="Arial" w:cs="Arial" w:hint="eastAsia"/>
                <w:spacing w:val="-2"/>
                <w:szCs w:val="21"/>
              </w:rPr>
              <w:t>）质量管理缺陷识别与整改（</w:t>
            </w:r>
            <w:r>
              <w:rPr>
                <w:rFonts w:ascii="Arial" w:eastAsia="宋体" w:hAnsi="Arial" w:cs="Arial" w:hint="eastAsia"/>
                <w:spacing w:val="-2"/>
                <w:szCs w:val="21"/>
              </w:rPr>
              <w:t>8</w:t>
            </w:r>
            <w:r>
              <w:rPr>
                <w:rFonts w:ascii="Arial" w:eastAsia="宋体" w:hAnsi="Arial" w:cs="Arial" w:hint="eastAsia"/>
                <w:spacing w:val="-2"/>
                <w:szCs w:val="21"/>
              </w:rPr>
              <w:t>分）</w:t>
            </w:r>
          </w:p>
          <w:p w14:paraId="73849ACA"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根据质量管理缺陷识别与整改制度健全程度、缺陷识别与整改程序实施情况进行横向对比。</w:t>
            </w:r>
          </w:p>
          <w:p w14:paraId="4133200F"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一档（</w:t>
            </w:r>
            <w:r>
              <w:rPr>
                <w:rFonts w:ascii="Arial" w:eastAsia="宋体" w:hAnsi="Arial" w:cs="Arial" w:hint="eastAsia"/>
                <w:spacing w:val="-2"/>
                <w:szCs w:val="21"/>
              </w:rPr>
              <w:t>0.1-3</w:t>
            </w:r>
            <w:r>
              <w:rPr>
                <w:rFonts w:ascii="Arial" w:eastAsia="宋体" w:hAnsi="Arial" w:cs="Arial" w:hint="eastAsia"/>
                <w:spacing w:val="-2"/>
                <w:szCs w:val="21"/>
              </w:rPr>
              <w:t>分）：质量控制制度、控制方案及实施情况较差；</w:t>
            </w:r>
          </w:p>
          <w:p w14:paraId="6161AFD8"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二档（</w:t>
            </w:r>
            <w:r>
              <w:rPr>
                <w:rFonts w:ascii="Arial" w:eastAsia="宋体" w:hAnsi="Arial" w:cs="Arial" w:hint="eastAsia"/>
                <w:spacing w:val="-2"/>
                <w:szCs w:val="21"/>
              </w:rPr>
              <w:t>3.1-5</w:t>
            </w:r>
            <w:r>
              <w:rPr>
                <w:rFonts w:ascii="Arial" w:eastAsia="宋体" w:hAnsi="Arial" w:cs="Arial" w:hint="eastAsia"/>
                <w:spacing w:val="-2"/>
                <w:szCs w:val="21"/>
              </w:rPr>
              <w:t>分）：质量控制制度、控制方案及实施情况一般；</w:t>
            </w:r>
          </w:p>
          <w:p w14:paraId="7BA3EDD9"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宋体" w:hAnsi="宋体" w:hint="eastAsia"/>
              </w:rPr>
            </w:pPr>
            <w:r>
              <w:rPr>
                <w:rFonts w:ascii="Arial" w:eastAsia="宋体" w:hAnsi="Arial" w:cs="Arial" w:hint="eastAsia"/>
                <w:spacing w:val="-2"/>
                <w:szCs w:val="21"/>
              </w:rPr>
              <w:t>三档（</w:t>
            </w:r>
            <w:r>
              <w:rPr>
                <w:rFonts w:ascii="Arial" w:eastAsia="宋体" w:hAnsi="Arial" w:cs="Arial" w:hint="eastAsia"/>
                <w:spacing w:val="-2"/>
                <w:szCs w:val="21"/>
              </w:rPr>
              <w:t>5.1-8</w:t>
            </w:r>
            <w:r>
              <w:rPr>
                <w:rFonts w:ascii="Arial" w:eastAsia="宋体" w:hAnsi="Arial" w:cs="Arial" w:hint="eastAsia"/>
                <w:spacing w:val="-2"/>
                <w:szCs w:val="21"/>
              </w:rPr>
              <w:t>分）：质量控制制度、控制方案及实施情况良好。</w:t>
            </w:r>
          </w:p>
        </w:tc>
      </w:tr>
      <w:tr w:rsidR="00745899" w14:paraId="34F01BC7" w14:textId="77777777" w:rsidTr="000F5B7B">
        <w:trPr>
          <w:trHeight w:val="2114"/>
          <w:jc w:val="center"/>
        </w:trPr>
        <w:tc>
          <w:tcPr>
            <w:tcW w:w="900" w:type="dxa"/>
            <w:vMerge/>
            <w:vAlign w:val="center"/>
          </w:tcPr>
          <w:p w14:paraId="26463093" w14:textId="77777777" w:rsidR="00745899" w:rsidRDefault="00745899" w:rsidP="000F5B7B">
            <w:pPr>
              <w:kinsoku w:val="0"/>
              <w:overflowPunct w:val="0"/>
              <w:autoSpaceDE w:val="0"/>
              <w:autoSpaceDN w:val="0"/>
              <w:adjustRightInd w:val="0"/>
              <w:spacing w:line="336" w:lineRule="auto"/>
              <w:jc w:val="center"/>
              <w:rPr>
                <w:rFonts w:ascii="Arial" w:eastAsia="宋体" w:hAnsi="Arial" w:cs="Arial"/>
                <w:szCs w:val="21"/>
              </w:rPr>
            </w:pPr>
          </w:p>
        </w:tc>
        <w:tc>
          <w:tcPr>
            <w:tcW w:w="1123" w:type="dxa"/>
            <w:vMerge/>
            <w:vAlign w:val="center"/>
          </w:tcPr>
          <w:p w14:paraId="6DC2397D" w14:textId="77777777" w:rsidR="00745899" w:rsidRDefault="00745899" w:rsidP="000F5B7B">
            <w:pPr>
              <w:autoSpaceDE w:val="0"/>
              <w:autoSpaceDN w:val="0"/>
              <w:adjustRightInd w:val="0"/>
              <w:spacing w:line="336" w:lineRule="auto"/>
              <w:jc w:val="center"/>
              <w:rPr>
                <w:rFonts w:ascii="Arial" w:eastAsia="宋体" w:hAnsi="Arial" w:cs="Arial"/>
                <w:kern w:val="0"/>
                <w:szCs w:val="21"/>
              </w:rPr>
            </w:pPr>
          </w:p>
        </w:tc>
        <w:tc>
          <w:tcPr>
            <w:tcW w:w="1460" w:type="dxa"/>
            <w:vAlign w:val="center"/>
          </w:tcPr>
          <w:p w14:paraId="4F245231" w14:textId="77777777" w:rsidR="00745899" w:rsidRDefault="00745899" w:rsidP="000F5B7B">
            <w:pPr>
              <w:kinsoku w:val="0"/>
              <w:overflowPunct w:val="0"/>
              <w:autoSpaceDE w:val="0"/>
              <w:autoSpaceDN w:val="0"/>
              <w:adjustRightInd w:val="0"/>
              <w:spacing w:line="336" w:lineRule="auto"/>
              <w:jc w:val="center"/>
              <w:rPr>
                <w:rFonts w:ascii="Arial" w:eastAsia="宋体" w:hAnsi="Arial" w:cs="Arial"/>
                <w:szCs w:val="21"/>
              </w:rPr>
            </w:pPr>
            <w:r>
              <w:rPr>
                <w:rFonts w:ascii="Arial" w:eastAsia="宋体" w:hAnsi="Arial" w:cs="Arial" w:hint="eastAsia"/>
                <w:szCs w:val="21"/>
              </w:rPr>
              <w:t>信息安全管理</w:t>
            </w:r>
          </w:p>
          <w:p w14:paraId="3F71FD4A" w14:textId="77777777" w:rsidR="00745899" w:rsidRDefault="00745899" w:rsidP="000F5B7B">
            <w:pPr>
              <w:kinsoku w:val="0"/>
              <w:overflowPunct w:val="0"/>
              <w:autoSpaceDE w:val="0"/>
              <w:autoSpaceDN w:val="0"/>
              <w:adjustRightInd w:val="0"/>
              <w:spacing w:line="336" w:lineRule="auto"/>
              <w:jc w:val="center"/>
              <w:rPr>
                <w:rFonts w:ascii="Arial" w:eastAsia="宋体" w:hAnsi="Arial" w:cs="Arial"/>
                <w:szCs w:val="21"/>
              </w:rPr>
            </w:pPr>
            <w:r>
              <w:rPr>
                <w:rFonts w:ascii="Arial" w:eastAsia="宋体" w:hAnsi="Arial" w:cs="Arial" w:hint="eastAsia"/>
                <w:szCs w:val="21"/>
              </w:rPr>
              <w:t>（</w:t>
            </w:r>
            <w:r>
              <w:rPr>
                <w:rFonts w:ascii="Arial" w:eastAsia="宋体" w:hAnsi="Arial" w:cs="Arial" w:hint="eastAsia"/>
                <w:szCs w:val="21"/>
              </w:rPr>
              <w:t>4</w:t>
            </w:r>
            <w:r>
              <w:rPr>
                <w:rFonts w:ascii="Arial" w:eastAsia="宋体" w:hAnsi="Arial" w:cs="Arial" w:hint="eastAsia"/>
                <w:szCs w:val="21"/>
              </w:rPr>
              <w:t>分）</w:t>
            </w:r>
          </w:p>
        </w:tc>
        <w:tc>
          <w:tcPr>
            <w:tcW w:w="6749" w:type="dxa"/>
            <w:vAlign w:val="center"/>
          </w:tcPr>
          <w:p w14:paraId="130ED168"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根据各投标人提供的信息安全管理措施进行评审：</w:t>
            </w:r>
          </w:p>
          <w:p w14:paraId="3A844E3C"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一档（</w:t>
            </w:r>
            <w:r>
              <w:rPr>
                <w:rFonts w:ascii="Arial" w:eastAsia="宋体" w:hAnsi="Arial" w:cs="Arial" w:hint="eastAsia"/>
                <w:spacing w:val="-2"/>
                <w:szCs w:val="21"/>
              </w:rPr>
              <w:t>0.1-2</w:t>
            </w:r>
            <w:r>
              <w:rPr>
                <w:rFonts w:ascii="Arial" w:eastAsia="宋体" w:hAnsi="Arial" w:cs="Arial" w:hint="eastAsia"/>
                <w:spacing w:val="-2"/>
                <w:szCs w:val="21"/>
              </w:rPr>
              <w:t>分）：在信息安全工作底稿数据保护方面采取措施较差；</w:t>
            </w:r>
          </w:p>
          <w:p w14:paraId="00BA2A45"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二档（</w:t>
            </w:r>
            <w:r>
              <w:rPr>
                <w:rFonts w:ascii="Arial" w:eastAsia="宋体" w:hAnsi="Arial" w:cs="Arial" w:hint="eastAsia"/>
                <w:spacing w:val="-2"/>
                <w:szCs w:val="21"/>
              </w:rPr>
              <w:t>2.1-3</w:t>
            </w:r>
            <w:r>
              <w:rPr>
                <w:rFonts w:ascii="Arial" w:eastAsia="宋体" w:hAnsi="Arial" w:cs="Arial" w:hint="eastAsia"/>
                <w:spacing w:val="-2"/>
                <w:szCs w:val="21"/>
              </w:rPr>
              <w:t>分）：在信息安全工作底稿数据保护方面采取措施良好；</w:t>
            </w:r>
          </w:p>
          <w:p w14:paraId="00F43DB6"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三档（</w:t>
            </w:r>
            <w:r>
              <w:rPr>
                <w:rFonts w:ascii="Arial" w:eastAsia="宋体" w:hAnsi="Arial" w:cs="Arial" w:hint="eastAsia"/>
                <w:spacing w:val="-2"/>
                <w:szCs w:val="21"/>
              </w:rPr>
              <w:t>3.1-4</w:t>
            </w:r>
            <w:r>
              <w:rPr>
                <w:rFonts w:ascii="Arial" w:eastAsia="宋体" w:hAnsi="Arial" w:cs="Arial" w:hint="eastAsia"/>
                <w:spacing w:val="-2"/>
                <w:szCs w:val="21"/>
              </w:rPr>
              <w:t>分）：在信息安全工作底稿数据保护方面采取措施完善。</w:t>
            </w:r>
          </w:p>
        </w:tc>
      </w:tr>
      <w:tr w:rsidR="00745899" w14:paraId="1EF6A4F2" w14:textId="77777777" w:rsidTr="000F5B7B">
        <w:trPr>
          <w:trHeight w:val="3249"/>
          <w:jc w:val="center"/>
        </w:trPr>
        <w:tc>
          <w:tcPr>
            <w:tcW w:w="900" w:type="dxa"/>
            <w:vMerge/>
            <w:vAlign w:val="center"/>
          </w:tcPr>
          <w:p w14:paraId="7A666A28" w14:textId="77777777" w:rsidR="00745899" w:rsidRDefault="00745899" w:rsidP="000F5B7B">
            <w:pPr>
              <w:kinsoku w:val="0"/>
              <w:overflowPunct w:val="0"/>
              <w:autoSpaceDE w:val="0"/>
              <w:autoSpaceDN w:val="0"/>
              <w:adjustRightInd w:val="0"/>
              <w:spacing w:line="336" w:lineRule="auto"/>
              <w:jc w:val="center"/>
              <w:rPr>
                <w:rFonts w:ascii="Arial" w:eastAsia="宋体" w:hAnsi="Arial" w:cs="Arial"/>
                <w:szCs w:val="21"/>
              </w:rPr>
            </w:pPr>
          </w:p>
        </w:tc>
        <w:tc>
          <w:tcPr>
            <w:tcW w:w="1123" w:type="dxa"/>
            <w:vMerge/>
            <w:vAlign w:val="center"/>
          </w:tcPr>
          <w:p w14:paraId="46036F50" w14:textId="77777777" w:rsidR="00745899" w:rsidRDefault="00745899" w:rsidP="000F5B7B">
            <w:pPr>
              <w:autoSpaceDE w:val="0"/>
              <w:autoSpaceDN w:val="0"/>
              <w:adjustRightInd w:val="0"/>
              <w:spacing w:line="336" w:lineRule="auto"/>
              <w:jc w:val="center"/>
              <w:rPr>
                <w:rFonts w:ascii="Arial" w:eastAsia="宋体" w:hAnsi="Arial" w:cs="Arial"/>
                <w:kern w:val="0"/>
                <w:szCs w:val="21"/>
              </w:rPr>
            </w:pPr>
          </w:p>
        </w:tc>
        <w:tc>
          <w:tcPr>
            <w:tcW w:w="1460" w:type="dxa"/>
            <w:vAlign w:val="center"/>
          </w:tcPr>
          <w:p w14:paraId="0CD22C27" w14:textId="77777777" w:rsidR="00745899" w:rsidRDefault="00745899" w:rsidP="000F5B7B">
            <w:pPr>
              <w:kinsoku w:val="0"/>
              <w:overflowPunct w:val="0"/>
              <w:autoSpaceDE w:val="0"/>
              <w:autoSpaceDN w:val="0"/>
              <w:adjustRightInd w:val="0"/>
              <w:spacing w:line="336" w:lineRule="auto"/>
              <w:jc w:val="center"/>
              <w:rPr>
                <w:rFonts w:ascii="Arial" w:eastAsia="宋体" w:hAnsi="Arial" w:cs="Arial"/>
                <w:szCs w:val="21"/>
              </w:rPr>
            </w:pPr>
            <w:r>
              <w:rPr>
                <w:rFonts w:ascii="Arial" w:eastAsia="宋体" w:hAnsi="Arial" w:cs="Arial" w:hint="eastAsia"/>
                <w:szCs w:val="21"/>
              </w:rPr>
              <w:t>风险承担能力水平（</w:t>
            </w:r>
            <w:r>
              <w:rPr>
                <w:rFonts w:ascii="Arial" w:eastAsia="宋体" w:hAnsi="Arial" w:cs="Arial" w:hint="eastAsia"/>
                <w:szCs w:val="21"/>
              </w:rPr>
              <w:t>4</w:t>
            </w:r>
            <w:r>
              <w:rPr>
                <w:rFonts w:ascii="Arial" w:eastAsia="宋体" w:hAnsi="Arial" w:cs="Arial" w:hint="eastAsia"/>
                <w:szCs w:val="21"/>
              </w:rPr>
              <w:t>分）</w:t>
            </w:r>
          </w:p>
        </w:tc>
        <w:tc>
          <w:tcPr>
            <w:tcW w:w="6749" w:type="dxa"/>
            <w:vAlign w:val="center"/>
          </w:tcPr>
          <w:p w14:paraId="75F490B5"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根据各投标人提供的最近三年经审计的财务报表进行风险承担能力水平评审：</w:t>
            </w:r>
          </w:p>
          <w:p w14:paraId="426066F7"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一档（</w:t>
            </w:r>
            <w:r>
              <w:rPr>
                <w:rFonts w:ascii="Arial" w:eastAsia="宋体" w:hAnsi="Arial" w:cs="Arial" w:hint="eastAsia"/>
                <w:spacing w:val="-2"/>
                <w:szCs w:val="21"/>
              </w:rPr>
              <w:t>0.1-2</w:t>
            </w:r>
            <w:r>
              <w:rPr>
                <w:rFonts w:ascii="Arial" w:eastAsia="宋体" w:hAnsi="Arial" w:cs="Arial" w:hint="eastAsia"/>
                <w:spacing w:val="-2"/>
                <w:szCs w:val="21"/>
              </w:rPr>
              <w:t>分）：</w:t>
            </w:r>
            <w:r>
              <w:rPr>
                <w:rFonts w:ascii="宋体" w:hAnsi="宋体" w:hint="eastAsia"/>
                <w:szCs w:val="21"/>
              </w:rPr>
              <w:t>购买职业责任保险、职业风险基金建立情况等制度及实施情况</w:t>
            </w:r>
            <w:r>
              <w:rPr>
                <w:rFonts w:ascii="Arial" w:eastAsia="宋体" w:hAnsi="Arial" w:cs="Arial" w:hint="eastAsia"/>
                <w:spacing w:val="-2"/>
                <w:szCs w:val="21"/>
              </w:rPr>
              <w:t>较弱；</w:t>
            </w:r>
          </w:p>
          <w:p w14:paraId="075AEB46"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二档（</w:t>
            </w:r>
            <w:r>
              <w:rPr>
                <w:rFonts w:ascii="Arial" w:eastAsia="宋体" w:hAnsi="Arial" w:cs="Arial" w:hint="eastAsia"/>
                <w:spacing w:val="-2"/>
                <w:szCs w:val="21"/>
              </w:rPr>
              <w:t>2.1-3</w:t>
            </w:r>
            <w:r>
              <w:rPr>
                <w:rFonts w:ascii="Arial" w:eastAsia="宋体" w:hAnsi="Arial" w:cs="Arial" w:hint="eastAsia"/>
                <w:spacing w:val="-2"/>
                <w:szCs w:val="21"/>
              </w:rPr>
              <w:t>分）：</w:t>
            </w:r>
            <w:r>
              <w:rPr>
                <w:rFonts w:ascii="宋体" w:hAnsi="宋体" w:hint="eastAsia"/>
                <w:szCs w:val="21"/>
              </w:rPr>
              <w:t>购买职业责任保险、职业风险基金建立情况等制度及实施情况</w:t>
            </w:r>
            <w:r>
              <w:rPr>
                <w:rFonts w:ascii="Arial" w:eastAsia="宋体" w:hAnsi="Arial" w:cs="Arial" w:hint="eastAsia"/>
                <w:spacing w:val="-2"/>
                <w:szCs w:val="21"/>
              </w:rPr>
              <w:t>一般；</w:t>
            </w:r>
          </w:p>
          <w:p w14:paraId="4600923A"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三档（</w:t>
            </w:r>
            <w:r>
              <w:rPr>
                <w:rFonts w:ascii="Arial" w:eastAsia="宋体" w:hAnsi="Arial" w:cs="Arial" w:hint="eastAsia"/>
                <w:spacing w:val="-2"/>
                <w:szCs w:val="21"/>
              </w:rPr>
              <w:t>3.1-4</w:t>
            </w:r>
            <w:r>
              <w:rPr>
                <w:rFonts w:ascii="Arial" w:eastAsia="宋体" w:hAnsi="Arial" w:cs="Arial" w:hint="eastAsia"/>
                <w:spacing w:val="-2"/>
                <w:szCs w:val="21"/>
              </w:rPr>
              <w:t>分）：</w:t>
            </w:r>
            <w:r>
              <w:rPr>
                <w:rFonts w:ascii="宋体" w:hAnsi="宋体" w:hint="eastAsia"/>
                <w:szCs w:val="21"/>
              </w:rPr>
              <w:t>购买职业责任保险、职业风险基金建立情况等制度及实施情况</w:t>
            </w:r>
            <w:r>
              <w:rPr>
                <w:rFonts w:ascii="Arial" w:eastAsia="宋体" w:hAnsi="Arial" w:cs="Arial" w:hint="eastAsia"/>
                <w:spacing w:val="-2"/>
                <w:szCs w:val="21"/>
              </w:rPr>
              <w:t>较强。</w:t>
            </w:r>
          </w:p>
        </w:tc>
      </w:tr>
      <w:tr w:rsidR="00745899" w14:paraId="63E6845D" w14:textId="77777777" w:rsidTr="000F5B7B">
        <w:trPr>
          <w:trHeight w:val="1142"/>
          <w:jc w:val="center"/>
        </w:trPr>
        <w:tc>
          <w:tcPr>
            <w:tcW w:w="900" w:type="dxa"/>
            <w:vAlign w:val="center"/>
          </w:tcPr>
          <w:p w14:paraId="7722A4A3" w14:textId="77777777" w:rsidR="00745899" w:rsidRDefault="00745899" w:rsidP="000F5B7B">
            <w:pPr>
              <w:autoSpaceDE w:val="0"/>
              <w:autoSpaceDN w:val="0"/>
              <w:adjustRightInd w:val="0"/>
              <w:spacing w:line="336" w:lineRule="auto"/>
              <w:jc w:val="center"/>
              <w:rPr>
                <w:rFonts w:ascii="Arial" w:eastAsia="宋体" w:hAnsi="Arial" w:cs="Arial"/>
                <w:kern w:val="0"/>
                <w:szCs w:val="21"/>
              </w:rPr>
            </w:pPr>
            <w:r>
              <w:rPr>
                <w:rFonts w:ascii="Arial" w:eastAsia="宋体" w:hAnsi="Arial" w:cs="Arial" w:hint="eastAsia"/>
                <w:kern w:val="0"/>
                <w:szCs w:val="21"/>
              </w:rPr>
              <w:t>3</w:t>
            </w:r>
            <w:r>
              <w:rPr>
                <w:rFonts w:ascii="Arial" w:eastAsia="宋体" w:hAnsi="Arial" w:cs="Arial"/>
                <w:kern w:val="0"/>
                <w:szCs w:val="21"/>
              </w:rPr>
              <w:t>.2</w:t>
            </w:r>
          </w:p>
          <w:p w14:paraId="0713016C" w14:textId="77777777" w:rsidR="00745899" w:rsidRDefault="00745899" w:rsidP="000F5B7B">
            <w:pPr>
              <w:autoSpaceDE w:val="0"/>
              <w:autoSpaceDN w:val="0"/>
              <w:adjustRightInd w:val="0"/>
              <w:spacing w:line="336" w:lineRule="auto"/>
              <w:jc w:val="center"/>
              <w:rPr>
                <w:rFonts w:ascii="Arial" w:eastAsia="宋体" w:hAnsi="Arial" w:cs="Arial"/>
                <w:kern w:val="0"/>
                <w:szCs w:val="21"/>
              </w:rPr>
            </w:pPr>
            <w:r>
              <w:rPr>
                <w:rFonts w:ascii="Arial" w:eastAsia="宋体" w:hAnsi="Arial" w:cs="Arial"/>
                <w:kern w:val="0"/>
                <w:szCs w:val="21"/>
              </w:rPr>
              <w:t>（</w:t>
            </w:r>
            <w:r>
              <w:rPr>
                <w:rFonts w:ascii="Arial" w:eastAsia="宋体" w:hAnsi="Arial" w:cs="Arial"/>
                <w:kern w:val="0"/>
                <w:szCs w:val="21"/>
              </w:rPr>
              <w:t>3</w:t>
            </w:r>
            <w:r>
              <w:rPr>
                <w:rFonts w:ascii="Arial" w:eastAsia="宋体" w:hAnsi="Arial" w:cs="Arial"/>
                <w:kern w:val="0"/>
                <w:szCs w:val="21"/>
              </w:rPr>
              <w:t>）</w:t>
            </w:r>
          </w:p>
        </w:tc>
        <w:tc>
          <w:tcPr>
            <w:tcW w:w="1123" w:type="dxa"/>
            <w:vAlign w:val="center"/>
          </w:tcPr>
          <w:p w14:paraId="7F2A379D" w14:textId="77777777" w:rsidR="00745899" w:rsidRDefault="00745899" w:rsidP="000F5B7B">
            <w:pPr>
              <w:autoSpaceDE w:val="0"/>
              <w:autoSpaceDN w:val="0"/>
              <w:adjustRightInd w:val="0"/>
              <w:spacing w:line="336" w:lineRule="auto"/>
              <w:jc w:val="center"/>
              <w:rPr>
                <w:rFonts w:ascii="Arial" w:eastAsia="宋体" w:hAnsi="Arial" w:cs="Arial"/>
                <w:kern w:val="0"/>
                <w:szCs w:val="21"/>
              </w:rPr>
            </w:pPr>
            <w:r>
              <w:rPr>
                <w:rFonts w:ascii="Arial" w:eastAsia="宋体" w:hAnsi="Arial" w:cs="Arial"/>
                <w:kern w:val="0"/>
                <w:szCs w:val="21"/>
              </w:rPr>
              <w:t>投标报价评审标准（</w:t>
            </w:r>
            <w:r>
              <w:rPr>
                <w:rFonts w:ascii="Arial" w:eastAsia="宋体" w:hAnsi="Arial" w:cs="Arial" w:hint="eastAsia"/>
                <w:kern w:val="0"/>
                <w:szCs w:val="21"/>
              </w:rPr>
              <w:t>15</w:t>
            </w:r>
            <w:r>
              <w:rPr>
                <w:rFonts w:ascii="Arial" w:eastAsia="宋体" w:hAnsi="Arial" w:cs="Arial"/>
                <w:kern w:val="0"/>
                <w:szCs w:val="21"/>
              </w:rPr>
              <w:t>分）</w:t>
            </w:r>
          </w:p>
        </w:tc>
        <w:tc>
          <w:tcPr>
            <w:tcW w:w="1460" w:type="dxa"/>
            <w:vAlign w:val="center"/>
          </w:tcPr>
          <w:p w14:paraId="11A488C2" w14:textId="77777777" w:rsidR="00745899" w:rsidRDefault="00745899" w:rsidP="000F5B7B">
            <w:pPr>
              <w:autoSpaceDE w:val="0"/>
              <w:autoSpaceDN w:val="0"/>
              <w:adjustRightInd w:val="0"/>
              <w:spacing w:line="336" w:lineRule="auto"/>
              <w:jc w:val="center"/>
              <w:rPr>
                <w:rFonts w:ascii="Arial" w:eastAsia="宋体" w:hAnsi="Arial" w:cs="Arial"/>
                <w:kern w:val="0"/>
                <w:szCs w:val="21"/>
              </w:rPr>
            </w:pPr>
            <w:r>
              <w:rPr>
                <w:rFonts w:ascii="Arial" w:eastAsia="宋体" w:hAnsi="Arial" w:cs="Arial"/>
                <w:kern w:val="0"/>
                <w:szCs w:val="21"/>
              </w:rPr>
              <w:t>价格评价计算</w:t>
            </w:r>
          </w:p>
        </w:tc>
        <w:tc>
          <w:tcPr>
            <w:tcW w:w="6749" w:type="dxa"/>
            <w:vAlign w:val="center"/>
          </w:tcPr>
          <w:p w14:paraId="701F44BA"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评标基准价：通过初步评审合格的所有投标人的有效投标总报价的算术平均值。</w:t>
            </w:r>
          </w:p>
          <w:p w14:paraId="7A9C93FF" w14:textId="77777777" w:rsidR="00745899" w:rsidRDefault="00745899" w:rsidP="000F5B7B">
            <w:pPr>
              <w:tabs>
                <w:tab w:val="left" w:pos="1889"/>
                <w:tab w:val="left" w:pos="2309"/>
              </w:tabs>
              <w:kinsoku w:val="0"/>
              <w:overflowPunct w:val="0"/>
              <w:autoSpaceDE w:val="0"/>
              <w:autoSpaceDN w:val="0"/>
              <w:adjustRightInd w:val="0"/>
              <w:spacing w:line="336" w:lineRule="auto"/>
              <w:rPr>
                <w:rFonts w:ascii="Arial" w:eastAsia="宋体" w:hAnsi="Arial" w:cs="Arial"/>
                <w:szCs w:val="21"/>
              </w:rPr>
            </w:pPr>
            <w:r>
              <w:rPr>
                <w:rFonts w:ascii="Arial" w:eastAsia="宋体" w:hAnsi="Arial" w:cs="Arial" w:hint="eastAsia"/>
                <w:spacing w:val="-2"/>
                <w:szCs w:val="21"/>
              </w:rPr>
              <w:t>报价得分</w:t>
            </w:r>
            <w:r>
              <w:rPr>
                <w:rFonts w:ascii="Arial" w:eastAsia="宋体" w:hAnsi="Arial" w:cs="Arial" w:hint="eastAsia"/>
                <w:spacing w:val="-2"/>
                <w:szCs w:val="21"/>
              </w:rPr>
              <w:t>=</w:t>
            </w:r>
            <w:r>
              <w:rPr>
                <w:rFonts w:ascii="Arial" w:eastAsia="宋体" w:hAnsi="Arial" w:cs="Arial" w:hint="eastAsia"/>
                <w:spacing w:val="-2"/>
                <w:szCs w:val="21"/>
              </w:rPr>
              <w:t>（</w:t>
            </w:r>
            <w:r>
              <w:rPr>
                <w:rFonts w:ascii="Arial" w:eastAsia="宋体" w:hAnsi="Arial" w:cs="Arial" w:hint="eastAsia"/>
                <w:spacing w:val="-2"/>
                <w:szCs w:val="21"/>
              </w:rPr>
              <w:t>1-</w:t>
            </w:r>
            <w:r>
              <w:rPr>
                <w:rFonts w:ascii="Arial" w:eastAsia="宋体" w:hAnsi="Arial" w:cs="Arial" w:hint="eastAsia"/>
                <w:spacing w:val="-2"/>
                <w:szCs w:val="21"/>
              </w:rPr>
              <w:t>∣评标基准价</w:t>
            </w:r>
            <w:r>
              <w:rPr>
                <w:rFonts w:ascii="Arial" w:eastAsia="宋体" w:hAnsi="Arial" w:cs="Arial" w:hint="eastAsia"/>
                <w:spacing w:val="-2"/>
                <w:szCs w:val="21"/>
              </w:rPr>
              <w:t>-</w:t>
            </w:r>
            <w:r>
              <w:rPr>
                <w:rFonts w:ascii="Arial" w:eastAsia="宋体" w:hAnsi="Arial" w:cs="Arial" w:hint="eastAsia"/>
                <w:spacing w:val="-2"/>
                <w:szCs w:val="21"/>
              </w:rPr>
              <w:t>投标报价∣</w:t>
            </w:r>
            <w:r>
              <w:rPr>
                <w:rFonts w:ascii="Arial" w:eastAsia="宋体" w:hAnsi="Arial" w:cs="Arial" w:hint="eastAsia"/>
                <w:spacing w:val="-2"/>
                <w:szCs w:val="21"/>
              </w:rPr>
              <w:t>/</w:t>
            </w:r>
            <w:r>
              <w:rPr>
                <w:rFonts w:ascii="Arial" w:eastAsia="宋体" w:hAnsi="Arial" w:cs="Arial" w:hint="eastAsia"/>
                <w:spacing w:val="-2"/>
                <w:szCs w:val="21"/>
              </w:rPr>
              <w:t>评标基准价）×</w:t>
            </w:r>
            <w:r>
              <w:rPr>
                <w:rFonts w:ascii="Arial" w:eastAsia="宋体" w:hAnsi="Arial" w:cs="Arial" w:hint="eastAsia"/>
                <w:spacing w:val="-2"/>
                <w:szCs w:val="21"/>
              </w:rPr>
              <w:t>15</w:t>
            </w:r>
          </w:p>
        </w:tc>
      </w:tr>
      <w:tr w:rsidR="00745899" w14:paraId="7D2AF2F7" w14:textId="77777777" w:rsidTr="000F5B7B">
        <w:trPr>
          <w:trHeight w:val="454"/>
          <w:jc w:val="center"/>
        </w:trPr>
        <w:tc>
          <w:tcPr>
            <w:tcW w:w="2023" w:type="dxa"/>
            <w:gridSpan w:val="2"/>
            <w:vAlign w:val="center"/>
          </w:tcPr>
          <w:p w14:paraId="1D70BED3" w14:textId="77777777" w:rsidR="00745899" w:rsidRDefault="00745899" w:rsidP="000F5B7B">
            <w:pPr>
              <w:autoSpaceDE w:val="0"/>
              <w:autoSpaceDN w:val="0"/>
              <w:adjustRightInd w:val="0"/>
              <w:spacing w:line="336" w:lineRule="auto"/>
              <w:jc w:val="center"/>
              <w:rPr>
                <w:rFonts w:ascii="Arial" w:eastAsia="宋体" w:hAnsi="Arial" w:cs="Arial"/>
                <w:kern w:val="0"/>
                <w:szCs w:val="21"/>
              </w:rPr>
            </w:pPr>
            <w:r>
              <w:rPr>
                <w:rFonts w:ascii="Arial" w:eastAsia="宋体" w:hAnsi="Arial" w:cs="Arial"/>
                <w:kern w:val="0"/>
                <w:szCs w:val="21"/>
              </w:rPr>
              <w:t>综合评价得分</w:t>
            </w:r>
          </w:p>
          <w:p w14:paraId="095572BB" w14:textId="77777777" w:rsidR="00745899" w:rsidRDefault="00745899" w:rsidP="000F5B7B">
            <w:pPr>
              <w:autoSpaceDE w:val="0"/>
              <w:autoSpaceDN w:val="0"/>
              <w:adjustRightInd w:val="0"/>
              <w:spacing w:line="336" w:lineRule="auto"/>
              <w:jc w:val="center"/>
              <w:rPr>
                <w:rFonts w:ascii="Arial" w:eastAsia="宋体" w:hAnsi="Arial" w:cs="Arial"/>
                <w:kern w:val="0"/>
                <w:szCs w:val="21"/>
              </w:rPr>
            </w:pPr>
            <w:r>
              <w:rPr>
                <w:rFonts w:ascii="Arial" w:eastAsia="宋体" w:hAnsi="Arial" w:cs="Arial"/>
                <w:kern w:val="0"/>
                <w:szCs w:val="21"/>
              </w:rPr>
              <w:t>（保留小数点后两位）</w:t>
            </w:r>
          </w:p>
        </w:tc>
        <w:tc>
          <w:tcPr>
            <w:tcW w:w="8209" w:type="dxa"/>
            <w:gridSpan w:val="2"/>
            <w:vAlign w:val="center"/>
          </w:tcPr>
          <w:p w14:paraId="2E1F2DC0" w14:textId="77777777" w:rsidR="00745899" w:rsidRDefault="00745899" w:rsidP="000F5B7B">
            <w:pPr>
              <w:autoSpaceDE w:val="0"/>
              <w:autoSpaceDN w:val="0"/>
              <w:adjustRightInd w:val="0"/>
              <w:spacing w:line="336" w:lineRule="auto"/>
              <w:jc w:val="left"/>
              <w:rPr>
                <w:rFonts w:ascii="Arial" w:eastAsia="宋体" w:hAnsi="Arial" w:cs="Arial"/>
                <w:b/>
                <w:kern w:val="0"/>
                <w:szCs w:val="21"/>
              </w:rPr>
            </w:pPr>
            <w:r>
              <w:rPr>
                <w:rFonts w:ascii="Arial" w:eastAsia="宋体" w:hAnsi="Arial" w:cs="Arial"/>
                <w:b/>
                <w:kern w:val="0"/>
                <w:szCs w:val="21"/>
              </w:rPr>
              <w:t>综合评价得分</w:t>
            </w:r>
            <w:r>
              <w:rPr>
                <w:rFonts w:ascii="Arial" w:eastAsia="宋体" w:hAnsi="Arial" w:cs="Arial"/>
                <w:b/>
                <w:kern w:val="0"/>
                <w:szCs w:val="21"/>
              </w:rPr>
              <w:t>=</w:t>
            </w:r>
            <w:r>
              <w:rPr>
                <w:rFonts w:ascii="Arial" w:eastAsia="宋体" w:hAnsi="Arial" w:cs="Arial"/>
                <w:b/>
                <w:kern w:val="0"/>
                <w:szCs w:val="21"/>
              </w:rPr>
              <w:t>商务评分</w:t>
            </w:r>
            <w:r>
              <w:rPr>
                <w:rFonts w:ascii="Arial" w:eastAsia="宋体" w:hAnsi="Arial" w:cs="Arial"/>
                <w:b/>
                <w:kern w:val="0"/>
                <w:szCs w:val="21"/>
              </w:rPr>
              <w:t>+</w:t>
            </w:r>
            <w:r>
              <w:rPr>
                <w:rFonts w:ascii="Arial" w:eastAsia="宋体" w:hAnsi="Arial" w:cs="Arial"/>
                <w:b/>
                <w:kern w:val="0"/>
                <w:szCs w:val="21"/>
              </w:rPr>
              <w:t>技术评分</w:t>
            </w:r>
            <w:r>
              <w:rPr>
                <w:rFonts w:ascii="Arial" w:eastAsia="宋体" w:hAnsi="Arial" w:cs="Arial"/>
                <w:b/>
                <w:kern w:val="0"/>
                <w:szCs w:val="21"/>
              </w:rPr>
              <w:t>+</w:t>
            </w:r>
            <w:r>
              <w:rPr>
                <w:rFonts w:ascii="Arial" w:eastAsia="宋体" w:hAnsi="Arial" w:cs="Arial"/>
                <w:b/>
                <w:kern w:val="0"/>
                <w:szCs w:val="21"/>
              </w:rPr>
              <w:t>投标报价评分</w:t>
            </w:r>
          </w:p>
        </w:tc>
      </w:tr>
    </w:tbl>
    <w:p w14:paraId="73B7F439" w14:textId="77777777" w:rsidR="00745899" w:rsidRDefault="00745899" w:rsidP="00745899">
      <w:pPr>
        <w:spacing w:line="560" w:lineRule="exact"/>
        <w:rPr>
          <w:rFonts w:ascii="宋体" w:eastAsia="宋体" w:hAnsi="宋体" w:cs="宋体" w:hint="eastAsia"/>
          <w:sz w:val="28"/>
          <w:szCs w:val="28"/>
        </w:rPr>
      </w:pPr>
    </w:p>
    <w:p w14:paraId="732130B4" w14:textId="77777777" w:rsidR="00745899" w:rsidRDefault="00745899" w:rsidP="00745899">
      <w:pPr>
        <w:spacing w:line="560" w:lineRule="exact"/>
        <w:rPr>
          <w:rFonts w:ascii="宋体" w:eastAsia="宋体" w:hAnsi="宋体" w:cs="宋体" w:hint="eastAsia"/>
          <w:b/>
          <w:sz w:val="28"/>
          <w:szCs w:val="28"/>
        </w:rPr>
      </w:pPr>
      <w:r>
        <w:rPr>
          <w:rFonts w:ascii="宋体" w:eastAsia="宋体" w:hAnsi="宋体" w:cs="宋体" w:hint="eastAsia"/>
          <w:b/>
          <w:sz w:val="28"/>
          <w:szCs w:val="28"/>
        </w:rPr>
        <w:t>4、投标文件</w:t>
      </w:r>
    </w:p>
    <w:p w14:paraId="5B566F49" w14:textId="77777777" w:rsidR="00745899" w:rsidRDefault="00745899" w:rsidP="00745899">
      <w:pPr>
        <w:spacing w:line="560" w:lineRule="exact"/>
        <w:ind w:firstLineChars="100" w:firstLine="280"/>
        <w:rPr>
          <w:rFonts w:ascii="宋体" w:eastAsia="宋体" w:hAnsi="宋体" w:cs="宋体" w:hint="eastAsia"/>
          <w:sz w:val="28"/>
          <w:szCs w:val="28"/>
        </w:rPr>
      </w:pPr>
      <w:r>
        <w:rPr>
          <w:rFonts w:ascii="宋体" w:eastAsia="宋体" w:hAnsi="宋体" w:cs="宋体" w:hint="eastAsia"/>
          <w:sz w:val="28"/>
          <w:szCs w:val="28"/>
        </w:rPr>
        <w:t>4．1</w:t>
      </w:r>
      <w:r>
        <w:rPr>
          <w:rFonts w:ascii="宋体" w:eastAsia="宋体" w:hAnsi="宋体" w:cs="宋体"/>
          <w:sz w:val="28"/>
          <w:szCs w:val="28"/>
        </w:rPr>
        <w:t>资信文件包括：</w:t>
      </w:r>
    </w:p>
    <w:p w14:paraId="1DF83424" w14:textId="77777777" w:rsidR="00745899" w:rsidRDefault="00745899" w:rsidP="00745899">
      <w:pPr>
        <w:spacing w:line="560" w:lineRule="exact"/>
        <w:ind w:firstLineChars="50" w:firstLine="140"/>
        <w:rPr>
          <w:rFonts w:ascii="宋体" w:eastAsia="宋体" w:hAnsi="宋体" w:cs="宋体" w:hint="eastAsia"/>
          <w:sz w:val="28"/>
          <w:szCs w:val="28"/>
        </w:rPr>
      </w:pPr>
      <w:r>
        <w:rPr>
          <w:rFonts w:ascii="宋体" w:eastAsia="宋体" w:hAnsi="宋体" w:cs="宋体" w:hint="eastAsia"/>
          <w:sz w:val="28"/>
          <w:szCs w:val="28"/>
        </w:rPr>
        <w:t>（1）</w:t>
      </w:r>
      <w:r>
        <w:rPr>
          <w:sz w:val="28"/>
          <w:szCs w:val="28"/>
        </w:rPr>
        <w:t>提供营业执照复印件并加盖公章</w:t>
      </w:r>
      <w:r>
        <w:rPr>
          <w:rFonts w:ascii="宋体" w:eastAsia="宋体" w:hAnsi="宋体" w:cs="宋体" w:hint="eastAsia"/>
          <w:sz w:val="28"/>
          <w:szCs w:val="28"/>
        </w:rPr>
        <w:t>；</w:t>
      </w:r>
    </w:p>
    <w:p w14:paraId="55F4FCC7" w14:textId="77777777" w:rsidR="00745899" w:rsidRDefault="00745899" w:rsidP="00745899">
      <w:pPr>
        <w:spacing w:line="560" w:lineRule="exact"/>
        <w:ind w:firstLineChars="50" w:firstLine="140"/>
        <w:rPr>
          <w:rFonts w:ascii="宋体" w:eastAsia="宋体" w:hAnsi="宋体" w:cs="宋体" w:hint="eastAsia"/>
          <w:sz w:val="28"/>
          <w:szCs w:val="28"/>
        </w:rPr>
      </w:pPr>
      <w:r>
        <w:rPr>
          <w:rFonts w:ascii="宋体" w:eastAsia="宋体" w:hAnsi="宋体" w:cs="宋体" w:hint="eastAsia"/>
          <w:sz w:val="28"/>
          <w:szCs w:val="28"/>
        </w:rPr>
        <w:t>（2）省级以上财政部门颁发的会计师事务所执业证书复印件并加盖公章；</w:t>
      </w:r>
    </w:p>
    <w:p w14:paraId="329244DF" w14:textId="77777777" w:rsidR="00745899" w:rsidRDefault="00745899" w:rsidP="00745899">
      <w:pPr>
        <w:pStyle w:val="ae"/>
        <w:spacing w:before="178" w:line="410" w:lineRule="exact"/>
        <w:ind w:firstLineChars="50" w:firstLine="140"/>
        <w:rPr>
          <w:rFonts w:ascii="宋体" w:eastAsia="宋体" w:hAnsi="宋体" w:cs="宋体" w:hint="eastAsia"/>
          <w:snapToGrid/>
          <w:color w:val="auto"/>
          <w:kern w:val="2"/>
          <w:lang w:eastAsia="zh-CN"/>
        </w:rPr>
      </w:pPr>
      <w:r>
        <w:rPr>
          <w:rFonts w:ascii="宋体" w:eastAsia="宋体" w:hAnsi="宋体" w:cs="宋体" w:hint="eastAsia"/>
          <w:snapToGrid/>
          <w:color w:val="auto"/>
          <w:kern w:val="2"/>
          <w:lang w:eastAsia="zh-CN"/>
        </w:rPr>
        <w:t>（3）</w:t>
      </w:r>
      <w:r>
        <w:rPr>
          <w:rFonts w:ascii="宋体" w:eastAsia="宋体" w:hAnsi="宋体" w:cs="宋体"/>
          <w:snapToGrid/>
          <w:color w:val="auto"/>
          <w:kern w:val="2"/>
          <w:lang w:eastAsia="zh-CN"/>
        </w:rPr>
        <w:t>负责人授权委托书（附件 2）、全权代表身份证复印件并加盖公章；</w:t>
      </w:r>
    </w:p>
    <w:p w14:paraId="3068EC0A" w14:textId="77777777" w:rsidR="00745899" w:rsidRDefault="00745899" w:rsidP="00745899">
      <w:pPr>
        <w:pStyle w:val="ae"/>
        <w:spacing w:before="178" w:line="410" w:lineRule="exact"/>
        <w:ind w:firstLineChars="50" w:firstLine="140"/>
        <w:rPr>
          <w:rFonts w:ascii="宋体" w:eastAsia="宋体" w:hAnsi="宋体" w:cs="宋体" w:hint="eastAsia"/>
          <w:snapToGrid/>
          <w:color w:val="auto"/>
          <w:kern w:val="2"/>
          <w:lang w:eastAsia="zh-CN"/>
        </w:rPr>
      </w:pPr>
      <w:r>
        <w:rPr>
          <w:rFonts w:ascii="宋体" w:eastAsia="宋体" w:hAnsi="宋体" w:cs="宋体"/>
          <w:snapToGrid/>
          <w:color w:val="auto"/>
          <w:kern w:val="2"/>
          <w:lang w:eastAsia="zh-CN"/>
        </w:rPr>
        <w:t>（</w:t>
      </w:r>
      <w:r>
        <w:rPr>
          <w:rFonts w:ascii="宋体" w:eastAsia="宋体" w:hAnsi="宋体" w:cs="宋体" w:hint="eastAsia"/>
          <w:snapToGrid/>
          <w:color w:val="auto"/>
          <w:kern w:val="2"/>
          <w:lang w:eastAsia="zh-CN"/>
        </w:rPr>
        <w:t>4</w:t>
      </w:r>
      <w:r>
        <w:rPr>
          <w:rFonts w:ascii="宋体" w:eastAsia="宋体" w:hAnsi="宋体" w:cs="宋体"/>
          <w:snapToGrid/>
          <w:color w:val="auto"/>
          <w:kern w:val="2"/>
          <w:lang w:eastAsia="zh-CN"/>
        </w:rPr>
        <w:t>）提供招标文件中符合投标人特定条件要求的有效的其他资质及需要说明的资料。</w:t>
      </w:r>
    </w:p>
    <w:p w14:paraId="44340AFB" w14:textId="77777777" w:rsidR="00745899" w:rsidRDefault="00745899" w:rsidP="00745899">
      <w:pPr>
        <w:pStyle w:val="ae"/>
        <w:spacing w:before="178" w:line="410" w:lineRule="exact"/>
        <w:ind w:firstLineChars="50" w:firstLine="140"/>
        <w:rPr>
          <w:rFonts w:ascii="宋体" w:eastAsia="宋体" w:hAnsi="宋体" w:cs="宋体" w:hint="eastAsia"/>
          <w:snapToGrid/>
          <w:color w:val="auto"/>
          <w:kern w:val="2"/>
          <w:lang w:eastAsia="zh-CN"/>
        </w:rPr>
      </w:pPr>
    </w:p>
    <w:p w14:paraId="1B9626BD" w14:textId="77777777" w:rsidR="00745899" w:rsidRDefault="00745899" w:rsidP="00745899">
      <w:pPr>
        <w:pStyle w:val="ae"/>
        <w:spacing w:before="178" w:line="410" w:lineRule="exact"/>
        <w:ind w:firstLineChars="150" w:firstLine="420"/>
        <w:rPr>
          <w:rFonts w:ascii="宋体" w:eastAsia="宋体" w:hAnsi="宋体" w:cs="宋体" w:hint="eastAsia"/>
          <w:snapToGrid/>
          <w:color w:val="auto"/>
          <w:kern w:val="2"/>
          <w:lang w:eastAsia="zh-CN"/>
        </w:rPr>
      </w:pPr>
      <w:r>
        <w:rPr>
          <w:rFonts w:ascii="宋体" w:eastAsia="宋体" w:hAnsi="宋体" w:cs="宋体" w:hint="eastAsia"/>
          <w:snapToGrid/>
          <w:color w:val="auto"/>
          <w:kern w:val="2"/>
          <w:lang w:eastAsia="zh-CN"/>
        </w:rPr>
        <w:t>4．2 报价文件</w:t>
      </w:r>
    </w:p>
    <w:p w14:paraId="6A58D52F" w14:textId="77777777" w:rsidR="00745899" w:rsidRDefault="00745899" w:rsidP="00745899">
      <w:pPr>
        <w:pStyle w:val="ae"/>
        <w:numPr>
          <w:ilvl w:val="0"/>
          <w:numId w:val="1"/>
        </w:numPr>
        <w:spacing w:before="178" w:line="410" w:lineRule="exact"/>
        <w:ind w:firstLineChars="100" w:firstLine="280"/>
        <w:rPr>
          <w:rFonts w:ascii="宋体" w:eastAsia="宋体" w:hAnsi="宋体" w:cs="宋体" w:hint="eastAsia"/>
          <w:snapToGrid/>
          <w:color w:val="auto"/>
          <w:kern w:val="2"/>
          <w:lang w:eastAsia="zh-CN"/>
        </w:rPr>
      </w:pPr>
      <w:r>
        <w:rPr>
          <w:rFonts w:ascii="宋体" w:eastAsia="宋体" w:hAnsi="宋体" w:cs="宋体"/>
          <w:snapToGrid/>
          <w:color w:val="auto"/>
          <w:kern w:val="2"/>
          <w:lang w:eastAsia="zh-CN"/>
        </w:rPr>
        <w:t>开标一览表（附件 3）；</w:t>
      </w:r>
    </w:p>
    <w:p w14:paraId="6CF75293" w14:textId="77777777" w:rsidR="00745899" w:rsidRDefault="00745899" w:rsidP="00745899">
      <w:pPr>
        <w:pStyle w:val="ae"/>
        <w:numPr>
          <w:ilvl w:val="0"/>
          <w:numId w:val="1"/>
        </w:numPr>
        <w:spacing w:before="178" w:line="410" w:lineRule="exact"/>
        <w:ind w:firstLineChars="100" w:firstLine="280"/>
        <w:rPr>
          <w:rFonts w:ascii="宋体" w:eastAsia="宋体" w:hAnsi="宋体" w:cs="宋体" w:hint="eastAsia"/>
          <w:snapToGrid/>
          <w:color w:val="auto"/>
          <w:kern w:val="2"/>
          <w:lang w:eastAsia="zh-CN"/>
        </w:rPr>
      </w:pPr>
      <w:r>
        <w:rPr>
          <w:rFonts w:ascii="宋体" w:eastAsia="宋体" w:hAnsi="宋体" w:cs="宋体"/>
          <w:snapToGrid/>
          <w:color w:val="auto"/>
          <w:kern w:val="2"/>
          <w:lang w:eastAsia="zh-CN"/>
        </w:rPr>
        <w:t>结算方式（按次或按年等，可自行制定）；</w:t>
      </w:r>
    </w:p>
    <w:p w14:paraId="6727BDD2" w14:textId="77777777" w:rsidR="00745899" w:rsidRDefault="00745899" w:rsidP="00745899">
      <w:pPr>
        <w:pStyle w:val="ae"/>
        <w:numPr>
          <w:ilvl w:val="0"/>
          <w:numId w:val="1"/>
        </w:numPr>
        <w:spacing w:before="178" w:line="410" w:lineRule="exact"/>
        <w:ind w:firstLineChars="100" w:firstLine="280"/>
        <w:rPr>
          <w:rFonts w:ascii="宋体" w:eastAsia="宋体" w:hAnsi="宋体" w:cs="宋体" w:hint="eastAsia"/>
          <w:snapToGrid/>
          <w:color w:val="auto"/>
          <w:kern w:val="2"/>
          <w:lang w:eastAsia="zh-CN"/>
        </w:rPr>
      </w:pPr>
      <w:r>
        <w:rPr>
          <w:rFonts w:ascii="宋体" w:eastAsia="宋体" w:hAnsi="宋体" w:cs="宋体"/>
          <w:snapToGrid/>
          <w:color w:val="auto"/>
          <w:kern w:val="2"/>
          <w:lang w:eastAsia="zh-CN"/>
        </w:rPr>
        <w:t>其他针对价格需要说明的其他文件和说明。（自拟格式）</w:t>
      </w:r>
    </w:p>
    <w:p w14:paraId="7AAA1B32" w14:textId="77777777" w:rsidR="00745899" w:rsidRDefault="00745899" w:rsidP="00745899">
      <w:pPr>
        <w:pStyle w:val="ae"/>
        <w:spacing w:before="178" w:line="410" w:lineRule="exact"/>
        <w:ind w:firstLineChars="150" w:firstLine="420"/>
        <w:rPr>
          <w:rFonts w:ascii="宋体" w:eastAsia="宋体" w:hAnsi="宋体" w:cs="宋体" w:hint="eastAsia"/>
          <w:snapToGrid/>
          <w:color w:val="auto"/>
          <w:kern w:val="2"/>
          <w:lang w:eastAsia="zh-CN"/>
        </w:rPr>
      </w:pPr>
      <w:r>
        <w:rPr>
          <w:rFonts w:ascii="宋体" w:eastAsia="宋体" w:hAnsi="宋体" w:cs="宋体" w:hint="eastAsia"/>
          <w:snapToGrid/>
          <w:color w:val="auto"/>
          <w:kern w:val="2"/>
          <w:lang w:eastAsia="zh-CN"/>
        </w:rPr>
        <w:t>4．3 商务文件</w:t>
      </w:r>
    </w:p>
    <w:p w14:paraId="6AE23B4E" w14:textId="77777777" w:rsidR="00745899" w:rsidRDefault="00745899" w:rsidP="00745899">
      <w:pPr>
        <w:spacing w:line="560" w:lineRule="exact"/>
        <w:ind w:firstLineChars="100" w:firstLine="280"/>
        <w:rPr>
          <w:rFonts w:ascii="宋体" w:eastAsia="宋体" w:hAnsi="宋体" w:cs="宋体" w:hint="eastAsia"/>
          <w:sz w:val="28"/>
          <w:szCs w:val="28"/>
        </w:rPr>
      </w:pPr>
      <w:r>
        <w:rPr>
          <w:rFonts w:ascii="宋体" w:eastAsia="宋体" w:hAnsi="宋体" w:cs="宋体"/>
          <w:sz w:val="28"/>
          <w:szCs w:val="28"/>
        </w:rPr>
        <w:t>（1）投标声明书（附件 1）；</w:t>
      </w:r>
    </w:p>
    <w:p w14:paraId="040A2024" w14:textId="77777777" w:rsidR="00745899" w:rsidRDefault="00745899" w:rsidP="00745899">
      <w:pPr>
        <w:spacing w:line="560" w:lineRule="exact"/>
        <w:ind w:firstLineChars="100" w:firstLine="280"/>
        <w:rPr>
          <w:rFonts w:ascii="宋体" w:eastAsia="宋体" w:hAnsi="宋体" w:cs="宋体" w:hint="eastAsia"/>
          <w:sz w:val="28"/>
          <w:szCs w:val="28"/>
        </w:rPr>
      </w:pPr>
      <w:r>
        <w:rPr>
          <w:rFonts w:ascii="宋体" w:eastAsia="宋体" w:hAnsi="宋体" w:cs="宋体"/>
          <w:sz w:val="28"/>
          <w:szCs w:val="28"/>
        </w:rPr>
        <w:t>（2）单位组织机构、管理制度、单位内控体系情况说明（自拟格式）；</w:t>
      </w:r>
    </w:p>
    <w:p w14:paraId="137FC1D9" w14:textId="77777777" w:rsidR="00745899" w:rsidRDefault="00745899" w:rsidP="00745899">
      <w:pPr>
        <w:spacing w:line="560" w:lineRule="exact"/>
        <w:ind w:firstLineChars="150" w:firstLine="420"/>
        <w:rPr>
          <w:rFonts w:ascii="宋体" w:eastAsia="宋体" w:hAnsi="宋体" w:cs="宋体" w:hint="eastAsia"/>
          <w:sz w:val="28"/>
          <w:szCs w:val="28"/>
        </w:rPr>
      </w:pPr>
      <w:r>
        <w:rPr>
          <w:rFonts w:ascii="宋体" w:eastAsia="宋体" w:hAnsi="宋体" w:cs="宋体"/>
          <w:sz w:val="28"/>
          <w:szCs w:val="28"/>
        </w:rPr>
        <w:t>（3）投标方基本情况表（附件 4）；</w:t>
      </w:r>
    </w:p>
    <w:p w14:paraId="273C6139" w14:textId="77777777" w:rsidR="00745899" w:rsidRDefault="00745899" w:rsidP="00745899">
      <w:pPr>
        <w:spacing w:line="560" w:lineRule="exact"/>
        <w:ind w:firstLineChars="150" w:firstLine="420"/>
        <w:rPr>
          <w:rFonts w:ascii="宋体" w:eastAsia="宋体" w:hAnsi="宋体" w:cs="宋体" w:hint="eastAsia"/>
          <w:sz w:val="28"/>
          <w:szCs w:val="28"/>
        </w:rPr>
      </w:pPr>
      <w:r>
        <w:rPr>
          <w:rFonts w:ascii="宋体" w:eastAsia="宋体" w:hAnsi="宋体" w:cs="宋体"/>
          <w:sz w:val="28"/>
          <w:szCs w:val="28"/>
        </w:rPr>
        <w:t>（4）从业人数说明，需提供执业注册会计师人数及资质证明；</w:t>
      </w:r>
    </w:p>
    <w:p w14:paraId="526A94CF" w14:textId="77777777" w:rsidR="00745899" w:rsidRDefault="00745899" w:rsidP="00745899">
      <w:pPr>
        <w:spacing w:line="580" w:lineRule="exact"/>
        <w:ind w:firstLineChars="150" w:firstLine="420"/>
        <w:rPr>
          <w:rFonts w:ascii="宋体" w:eastAsia="宋体" w:hAnsi="宋体" w:cs="宋体" w:hint="eastAsia"/>
          <w:sz w:val="28"/>
          <w:szCs w:val="28"/>
        </w:rPr>
      </w:pPr>
      <w:r>
        <w:rPr>
          <w:rFonts w:ascii="宋体" w:eastAsia="宋体" w:hAnsi="宋体" w:cs="宋体"/>
          <w:sz w:val="28"/>
          <w:szCs w:val="28"/>
        </w:rPr>
        <w:t xml:space="preserve">（5）拟投入的专业人员配备情况，包括：项目负责人的基本情况和主要业绩，注册会计师、业务辅助人员的结构和数量，须提供上述人员清单，后附资质、学历、职称的复印件；（附件 </w:t>
      </w:r>
      <w:r>
        <w:rPr>
          <w:rFonts w:ascii="宋体" w:eastAsia="宋体" w:hAnsi="宋体" w:cs="宋体" w:hint="eastAsia"/>
          <w:sz w:val="28"/>
          <w:szCs w:val="28"/>
        </w:rPr>
        <w:t>5</w:t>
      </w:r>
      <w:r>
        <w:rPr>
          <w:rFonts w:ascii="宋体" w:eastAsia="宋体" w:hAnsi="宋体" w:cs="宋体"/>
          <w:sz w:val="28"/>
          <w:szCs w:val="28"/>
        </w:rPr>
        <w:t>）</w:t>
      </w:r>
    </w:p>
    <w:p w14:paraId="5DDB9F84" w14:textId="77777777" w:rsidR="00745899" w:rsidRDefault="00745899" w:rsidP="00745899">
      <w:pPr>
        <w:spacing w:line="580" w:lineRule="exact"/>
        <w:ind w:firstLineChars="150" w:firstLine="420"/>
        <w:rPr>
          <w:rFonts w:ascii="宋体" w:eastAsia="宋体" w:hAnsi="宋体" w:cs="宋体" w:hint="eastAsia"/>
          <w:sz w:val="28"/>
          <w:szCs w:val="28"/>
        </w:rPr>
      </w:pPr>
      <w:r>
        <w:rPr>
          <w:rFonts w:ascii="宋体" w:eastAsia="宋体" w:hAnsi="宋体" w:cs="宋体"/>
          <w:sz w:val="28"/>
          <w:szCs w:val="28"/>
        </w:rPr>
        <w:t>（6）近三年承担</w:t>
      </w:r>
      <w:proofErr w:type="gramStart"/>
      <w:r>
        <w:rPr>
          <w:rFonts w:ascii="宋体" w:eastAsia="宋体" w:hAnsi="宋体" w:cs="宋体"/>
          <w:sz w:val="28"/>
          <w:szCs w:val="28"/>
        </w:rPr>
        <w:t>过上市</w:t>
      </w:r>
      <w:proofErr w:type="gramEnd"/>
      <w:r>
        <w:rPr>
          <w:rFonts w:ascii="宋体" w:eastAsia="宋体" w:hAnsi="宋体" w:cs="宋体"/>
          <w:sz w:val="28"/>
          <w:szCs w:val="28"/>
        </w:rPr>
        <w:t>公司服务项目，较好完成工作任务的，提供</w:t>
      </w:r>
      <w:r>
        <w:rPr>
          <w:rFonts w:ascii="宋体" w:eastAsia="宋体" w:hAnsi="宋体" w:cs="宋体" w:hint="eastAsia"/>
          <w:sz w:val="28"/>
          <w:szCs w:val="28"/>
        </w:rPr>
        <w:t>审计业务约定书或合同书</w:t>
      </w:r>
      <w:r>
        <w:rPr>
          <w:rFonts w:ascii="宋体" w:eastAsia="宋体" w:hAnsi="宋体" w:cs="宋体"/>
          <w:sz w:val="28"/>
          <w:szCs w:val="28"/>
        </w:rPr>
        <w:t>复印件和体现履约情况的资料</w:t>
      </w:r>
      <w:r>
        <w:rPr>
          <w:sz w:val="28"/>
          <w:szCs w:val="28"/>
        </w:rPr>
        <w:t>并加盖公章</w:t>
      </w:r>
      <w:r>
        <w:rPr>
          <w:rFonts w:ascii="宋体" w:eastAsia="宋体" w:hAnsi="宋体" w:cs="宋体"/>
          <w:sz w:val="28"/>
          <w:szCs w:val="28"/>
        </w:rPr>
        <w:t>；（附件6）</w:t>
      </w:r>
    </w:p>
    <w:p w14:paraId="4D836E62" w14:textId="77777777" w:rsidR="00745899" w:rsidRDefault="00745899" w:rsidP="00745899">
      <w:pPr>
        <w:spacing w:line="580" w:lineRule="exact"/>
        <w:ind w:firstLineChars="150" w:firstLine="420"/>
        <w:rPr>
          <w:rFonts w:ascii="宋体" w:eastAsia="宋体" w:hAnsi="宋体" w:cs="宋体" w:hint="eastAsia"/>
          <w:sz w:val="28"/>
          <w:szCs w:val="28"/>
        </w:rPr>
      </w:pPr>
      <w:r>
        <w:rPr>
          <w:rFonts w:ascii="宋体" w:eastAsia="宋体" w:hAnsi="宋体" w:cs="宋体"/>
          <w:sz w:val="28"/>
          <w:szCs w:val="28"/>
        </w:rPr>
        <w:t>（7）工作方案： 对重大会计政策的理解和掌握，工作方式方法、计划安排、保障措施、相关建议等（自拟格式）；</w:t>
      </w:r>
    </w:p>
    <w:p w14:paraId="462E80DD" w14:textId="77777777" w:rsidR="00745899" w:rsidRDefault="00745899" w:rsidP="00745899">
      <w:pPr>
        <w:spacing w:line="580" w:lineRule="exact"/>
        <w:ind w:firstLineChars="150" w:firstLine="420"/>
        <w:rPr>
          <w:rFonts w:ascii="宋体" w:eastAsia="宋体" w:hAnsi="宋体" w:cs="宋体" w:hint="eastAsia"/>
          <w:sz w:val="28"/>
          <w:szCs w:val="28"/>
        </w:rPr>
      </w:pPr>
      <w:r>
        <w:rPr>
          <w:rFonts w:ascii="宋体" w:eastAsia="宋体" w:hAnsi="宋体" w:cs="宋体"/>
          <w:sz w:val="28"/>
          <w:szCs w:val="28"/>
        </w:rPr>
        <w:t>（8）投标方认为需要的其他文件资料。</w:t>
      </w:r>
    </w:p>
    <w:p w14:paraId="01128145" w14:textId="77777777" w:rsidR="00745899" w:rsidRDefault="00745899" w:rsidP="00745899">
      <w:pPr>
        <w:spacing w:line="580" w:lineRule="exact"/>
        <w:ind w:firstLineChars="200" w:firstLine="560"/>
        <w:rPr>
          <w:rFonts w:ascii="宋体" w:eastAsia="宋体" w:hAnsi="宋体" w:cs="宋体" w:hint="eastAsia"/>
          <w:sz w:val="28"/>
          <w:szCs w:val="28"/>
        </w:rPr>
      </w:pPr>
    </w:p>
    <w:p w14:paraId="3DF5E585" w14:textId="77777777" w:rsidR="00745899" w:rsidRDefault="00745899" w:rsidP="00745899">
      <w:pPr>
        <w:spacing w:line="580" w:lineRule="exact"/>
        <w:ind w:firstLineChars="200" w:firstLine="560"/>
        <w:rPr>
          <w:rFonts w:ascii="宋体" w:eastAsia="宋体" w:hAnsi="宋体" w:cs="宋体" w:hint="eastAsia"/>
          <w:sz w:val="28"/>
          <w:szCs w:val="28"/>
        </w:rPr>
      </w:pPr>
    </w:p>
    <w:p w14:paraId="1D72F4AA" w14:textId="77777777" w:rsidR="00745899" w:rsidRDefault="00745899" w:rsidP="00745899">
      <w:pPr>
        <w:spacing w:line="580" w:lineRule="exact"/>
        <w:rPr>
          <w:rFonts w:ascii="宋体" w:eastAsia="宋体" w:hAnsi="宋体" w:cs="宋体" w:hint="eastAsia"/>
          <w:sz w:val="28"/>
          <w:szCs w:val="28"/>
        </w:rPr>
      </w:pPr>
      <w:r>
        <w:rPr>
          <w:rFonts w:ascii="宋体" w:eastAsia="宋体" w:hAnsi="宋体" w:cs="宋体" w:hint="eastAsia"/>
          <w:sz w:val="28"/>
          <w:szCs w:val="28"/>
        </w:rPr>
        <w:t xml:space="preserve">  </w:t>
      </w:r>
    </w:p>
    <w:p w14:paraId="5E20D86D" w14:textId="77777777" w:rsidR="00745899" w:rsidRDefault="00745899" w:rsidP="00745899">
      <w:pPr>
        <w:spacing w:line="580" w:lineRule="exact"/>
        <w:rPr>
          <w:rFonts w:ascii="宋体" w:eastAsia="宋体" w:hAnsi="宋体" w:cs="宋体" w:hint="eastAsia"/>
          <w:sz w:val="28"/>
          <w:szCs w:val="28"/>
        </w:rPr>
      </w:pPr>
    </w:p>
    <w:p w14:paraId="2D1BB00E" w14:textId="77777777" w:rsidR="00745899" w:rsidRDefault="00745899" w:rsidP="00745899">
      <w:pPr>
        <w:spacing w:line="580" w:lineRule="exact"/>
        <w:rPr>
          <w:rFonts w:ascii="宋体" w:eastAsia="宋体" w:hAnsi="宋体" w:cs="宋体" w:hint="eastAsia"/>
          <w:sz w:val="28"/>
          <w:szCs w:val="28"/>
        </w:rPr>
      </w:pPr>
    </w:p>
    <w:p w14:paraId="1A3DD67D" w14:textId="77777777" w:rsidR="00745899" w:rsidRDefault="00745899" w:rsidP="00745899">
      <w:pPr>
        <w:rPr>
          <w:sz w:val="28"/>
          <w:szCs w:val="28"/>
        </w:rPr>
      </w:pPr>
      <w:r>
        <w:rPr>
          <w:sz w:val="28"/>
          <w:szCs w:val="28"/>
        </w:rPr>
        <w:t xml:space="preserve">附件 </w:t>
      </w:r>
      <w:r>
        <w:rPr>
          <w:rFonts w:ascii="Times New Roman" w:hAnsi="Times New Roman" w:cs="Times New Roman"/>
          <w:sz w:val="28"/>
          <w:szCs w:val="28"/>
        </w:rPr>
        <w:t>1</w:t>
      </w:r>
      <w:r>
        <w:rPr>
          <w:sz w:val="28"/>
          <w:szCs w:val="28"/>
        </w:rPr>
        <w:t>：投标声明书</w:t>
      </w:r>
    </w:p>
    <w:p w14:paraId="515A453D" w14:textId="77777777" w:rsidR="00745899" w:rsidRDefault="00745899" w:rsidP="00745899">
      <w:pPr>
        <w:rPr>
          <w:sz w:val="28"/>
          <w:szCs w:val="28"/>
        </w:rPr>
      </w:pPr>
    </w:p>
    <w:p w14:paraId="0F1F081C" w14:textId="77777777" w:rsidR="00745899" w:rsidRDefault="00745899" w:rsidP="00745899">
      <w:pPr>
        <w:jc w:val="center"/>
        <w:rPr>
          <w:b/>
          <w:sz w:val="32"/>
          <w:szCs w:val="32"/>
        </w:rPr>
      </w:pPr>
      <w:bookmarkStart w:id="0" w:name="bookmark5"/>
      <w:bookmarkEnd w:id="0"/>
      <w:r>
        <w:rPr>
          <w:rFonts w:hint="eastAsia"/>
          <w:b/>
          <w:sz w:val="32"/>
          <w:szCs w:val="32"/>
        </w:rPr>
        <w:t>投</w:t>
      </w:r>
      <w:r>
        <w:rPr>
          <w:b/>
          <w:sz w:val="32"/>
          <w:szCs w:val="32"/>
        </w:rPr>
        <w:t xml:space="preserve"> </w:t>
      </w:r>
      <w:r>
        <w:rPr>
          <w:rFonts w:hint="eastAsia"/>
          <w:b/>
          <w:sz w:val="32"/>
          <w:szCs w:val="32"/>
        </w:rPr>
        <w:t>标</w:t>
      </w:r>
      <w:r>
        <w:rPr>
          <w:b/>
          <w:sz w:val="32"/>
          <w:szCs w:val="32"/>
        </w:rPr>
        <w:t xml:space="preserve"> </w:t>
      </w:r>
      <w:r>
        <w:rPr>
          <w:rFonts w:hint="eastAsia"/>
          <w:b/>
          <w:sz w:val="32"/>
          <w:szCs w:val="32"/>
        </w:rPr>
        <w:t>声</w:t>
      </w:r>
      <w:r>
        <w:rPr>
          <w:b/>
          <w:sz w:val="32"/>
          <w:szCs w:val="32"/>
        </w:rPr>
        <w:t xml:space="preserve"> </w:t>
      </w:r>
      <w:r>
        <w:rPr>
          <w:rFonts w:hint="eastAsia"/>
          <w:b/>
          <w:sz w:val="32"/>
          <w:szCs w:val="32"/>
        </w:rPr>
        <w:t>明</w:t>
      </w:r>
      <w:r>
        <w:rPr>
          <w:b/>
          <w:sz w:val="32"/>
          <w:szCs w:val="32"/>
        </w:rPr>
        <w:t xml:space="preserve"> </w:t>
      </w:r>
      <w:r>
        <w:rPr>
          <w:rFonts w:hint="eastAsia"/>
          <w:b/>
          <w:sz w:val="32"/>
          <w:szCs w:val="32"/>
        </w:rPr>
        <w:t>书</w:t>
      </w:r>
    </w:p>
    <w:p w14:paraId="3486D092" w14:textId="77777777" w:rsidR="00745899" w:rsidRDefault="00745899" w:rsidP="00745899">
      <w:pPr>
        <w:jc w:val="center"/>
        <w:rPr>
          <w:b/>
          <w:sz w:val="32"/>
          <w:szCs w:val="32"/>
        </w:rPr>
      </w:pPr>
    </w:p>
    <w:p w14:paraId="32FC45EF" w14:textId="77777777" w:rsidR="00745899" w:rsidRDefault="00745899" w:rsidP="00745899">
      <w:pPr>
        <w:spacing w:beforeLines="50" w:before="156" w:line="480" w:lineRule="exact"/>
        <w:rPr>
          <w:b/>
          <w:sz w:val="28"/>
          <w:szCs w:val="28"/>
        </w:rPr>
      </w:pPr>
      <w:r>
        <w:rPr>
          <w:b/>
          <w:sz w:val="28"/>
          <w:szCs w:val="28"/>
        </w:rPr>
        <w:t>致</w:t>
      </w:r>
      <w:r>
        <w:rPr>
          <w:rFonts w:hint="eastAsia"/>
          <w:b/>
          <w:sz w:val="28"/>
          <w:szCs w:val="28"/>
        </w:rPr>
        <w:t>广西丰林木业集团</w:t>
      </w:r>
      <w:r>
        <w:rPr>
          <w:b/>
          <w:sz w:val="28"/>
          <w:szCs w:val="28"/>
        </w:rPr>
        <w:t>股份有限公司：</w:t>
      </w:r>
    </w:p>
    <w:p w14:paraId="1313B3F3" w14:textId="77777777" w:rsidR="00745899" w:rsidRDefault="00745899" w:rsidP="00745899">
      <w:pPr>
        <w:spacing w:beforeLines="50" w:before="156" w:line="480" w:lineRule="exact"/>
        <w:ind w:firstLineChars="200" w:firstLine="560"/>
        <w:rPr>
          <w:rFonts w:ascii="Times New Roman" w:hAnsi="Times New Roman" w:cs="Times New Roman"/>
          <w:sz w:val="28"/>
          <w:szCs w:val="28"/>
        </w:rPr>
      </w:pPr>
      <w:r>
        <w:rPr>
          <w:sz w:val="28"/>
          <w:szCs w:val="28"/>
          <w:u w:val="single"/>
        </w:rPr>
        <w:tab/>
      </w:r>
      <w:r>
        <w:rPr>
          <w:rFonts w:hint="eastAsia"/>
          <w:sz w:val="28"/>
          <w:szCs w:val="28"/>
          <w:u w:val="single"/>
        </w:rPr>
        <w:t xml:space="preserve">   </w:t>
      </w:r>
      <w:r>
        <w:rPr>
          <w:sz w:val="28"/>
          <w:szCs w:val="28"/>
          <w:u w:val="single"/>
        </w:rPr>
        <w:t xml:space="preserve">（投标人名称）  </w:t>
      </w:r>
      <w:r>
        <w:rPr>
          <w:rFonts w:hint="eastAsia"/>
          <w:sz w:val="28"/>
          <w:szCs w:val="28"/>
          <w:u w:val="single"/>
        </w:rPr>
        <w:t xml:space="preserve">       </w:t>
      </w:r>
      <w:r>
        <w:rPr>
          <w:rFonts w:ascii="Times New Roman" w:hAnsi="Times New Roman" w:cs="Times New Roman"/>
          <w:sz w:val="28"/>
          <w:szCs w:val="28"/>
        </w:rPr>
        <w:t>愿意参加贵方组织的</w:t>
      </w:r>
      <w:r>
        <w:rPr>
          <w:rFonts w:ascii="Times New Roman" w:hAnsi="Times New Roman" w:cs="Times New Roman" w:hint="eastAsia"/>
          <w:sz w:val="28"/>
          <w:szCs w:val="28"/>
        </w:rPr>
        <w:t>广西丰林木业</w:t>
      </w:r>
      <w:r>
        <w:rPr>
          <w:rFonts w:ascii="Times New Roman" w:hAnsi="Times New Roman" w:cs="Times New Roman"/>
          <w:sz w:val="28"/>
          <w:szCs w:val="28"/>
        </w:rPr>
        <w:t>集团股份有限公司选聘</w:t>
      </w:r>
      <w:r>
        <w:rPr>
          <w:rFonts w:ascii="Times New Roman" w:hAnsi="Times New Roman" w:cs="Times New Roman"/>
          <w:sz w:val="28"/>
          <w:szCs w:val="28"/>
        </w:rPr>
        <w:t xml:space="preserve"> 202</w:t>
      </w:r>
      <w:r>
        <w:rPr>
          <w:rFonts w:ascii="Times New Roman" w:hAnsi="Times New Roman" w:cs="Times New Roman" w:hint="eastAsia"/>
          <w:sz w:val="28"/>
          <w:szCs w:val="28"/>
        </w:rPr>
        <w:t>5</w:t>
      </w:r>
      <w:r>
        <w:rPr>
          <w:rFonts w:ascii="Times New Roman" w:hAnsi="Times New Roman" w:cs="Times New Roman"/>
          <w:sz w:val="28"/>
          <w:szCs w:val="28"/>
        </w:rPr>
        <w:t xml:space="preserve"> </w:t>
      </w:r>
      <w:proofErr w:type="gramStart"/>
      <w:r>
        <w:rPr>
          <w:rFonts w:ascii="Times New Roman" w:hAnsi="Times New Roman" w:cs="Times New Roman"/>
          <w:sz w:val="28"/>
          <w:szCs w:val="28"/>
        </w:rPr>
        <w:t>年</w:t>
      </w:r>
      <w:proofErr w:type="gramEnd"/>
      <w:r>
        <w:rPr>
          <w:rFonts w:ascii="Times New Roman" w:hAnsi="Times New Roman" w:cs="Times New Roman"/>
          <w:sz w:val="28"/>
          <w:szCs w:val="28"/>
        </w:rPr>
        <w:t>年度会计师事务所项目的投标，为此，我方就本次投标有关事项郑重声明如下：</w:t>
      </w:r>
    </w:p>
    <w:p w14:paraId="75EB27BF" w14:textId="77777777" w:rsidR="00745899" w:rsidRDefault="00745899" w:rsidP="00745899">
      <w:pPr>
        <w:spacing w:beforeLines="50" w:before="156" w:line="480" w:lineRule="exact"/>
        <w:ind w:firstLineChars="200" w:firstLine="5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hint="eastAsia"/>
          <w:sz w:val="28"/>
          <w:szCs w:val="28"/>
        </w:rPr>
        <w:t>、我</w:t>
      </w:r>
      <w:r>
        <w:rPr>
          <w:rFonts w:ascii="Times New Roman" w:hAnsi="Times New Roman" w:cs="Times New Roman"/>
          <w:sz w:val="28"/>
          <w:szCs w:val="28"/>
        </w:rPr>
        <w:t>方已详细审查全部招标文件，同意投标文件的各项要求。</w:t>
      </w:r>
    </w:p>
    <w:p w14:paraId="5960CC9C" w14:textId="77777777" w:rsidR="00745899" w:rsidRDefault="00745899" w:rsidP="00745899">
      <w:pPr>
        <w:spacing w:beforeLines="50" w:before="156" w:line="480" w:lineRule="exact"/>
        <w:ind w:firstLineChars="200" w:firstLine="5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、我方向贵方提交的所有投标文件、资料都是准确的和真实的。</w:t>
      </w:r>
    </w:p>
    <w:p w14:paraId="7196712F" w14:textId="77777777" w:rsidR="00745899" w:rsidRDefault="00745899" w:rsidP="00745899">
      <w:pPr>
        <w:spacing w:beforeLines="50" w:before="156" w:line="480" w:lineRule="exact"/>
        <w:ind w:firstLineChars="200" w:firstLine="56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、若中标，我方将按招标文件规定履</w:t>
      </w:r>
      <w:r>
        <w:rPr>
          <w:rFonts w:ascii="Times New Roman" w:hAnsi="Times New Roman" w:cs="Times New Roman" w:hint="eastAsia"/>
          <w:sz w:val="28"/>
          <w:szCs w:val="28"/>
        </w:rPr>
        <w:t>行</w:t>
      </w:r>
      <w:r>
        <w:rPr>
          <w:rFonts w:ascii="Times New Roman" w:hAnsi="Times New Roman" w:cs="Times New Roman"/>
          <w:sz w:val="28"/>
          <w:szCs w:val="28"/>
        </w:rPr>
        <w:t>合同责任和义务。</w:t>
      </w:r>
    </w:p>
    <w:p w14:paraId="33810339" w14:textId="77777777" w:rsidR="00745899" w:rsidRDefault="00745899" w:rsidP="00745899">
      <w:pPr>
        <w:tabs>
          <w:tab w:val="left" w:pos="7215"/>
        </w:tabs>
        <w:spacing w:beforeLines="50" w:before="156" w:line="480" w:lineRule="exact"/>
        <w:ind w:firstLineChars="200" w:firstLine="560"/>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、投标书自开标日起有效期为</w:t>
      </w:r>
      <w:r>
        <w:rPr>
          <w:rFonts w:ascii="Times New Roman" w:hAnsi="Times New Roman" w:cs="Times New Roman"/>
          <w:sz w:val="28"/>
          <w:szCs w:val="28"/>
          <w:u w:val="single"/>
        </w:rPr>
        <w:t xml:space="preserve">     </w:t>
      </w:r>
      <w:proofErr w:type="gramStart"/>
      <w:r>
        <w:rPr>
          <w:rFonts w:ascii="Times New Roman" w:hAnsi="Times New Roman" w:cs="Times New Roman"/>
          <w:sz w:val="28"/>
          <w:szCs w:val="28"/>
        </w:rPr>
        <w:t>个</w:t>
      </w:r>
      <w:proofErr w:type="gramEnd"/>
      <w:r>
        <w:rPr>
          <w:rFonts w:ascii="Times New Roman" w:hAnsi="Times New Roman" w:cs="Times New Roman"/>
          <w:sz w:val="28"/>
          <w:szCs w:val="28"/>
        </w:rPr>
        <w:t>工作日。</w:t>
      </w:r>
    </w:p>
    <w:p w14:paraId="776571F4" w14:textId="77777777" w:rsidR="00745899" w:rsidRDefault="00745899" w:rsidP="00745899">
      <w:pPr>
        <w:spacing w:beforeLines="50" w:before="156" w:line="480" w:lineRule="exact"/>
        <w:ind w:firstLineChars="200" w:firstLine="560"/>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、以上事项如有虚假或隐瞒，我方愿意承担一切后果，</w:t>
      </w:r>
      <w:r>
        <w:rPr>
          <w:rFonts w:ascii="Times New Roman" w:hAnsi="Times New Roman" w:cs="Times New Roman"/>
          <w:sz w:val="28"/>
          <w:szCs w:val="28"/>
        </w:rPr>
        <w:t xml:space="preserve"> </w:t>
      </w:r>
      <w:r>
        <w:rPr>
          <w:rFonts w:ascii="Times New Roman" w:hAnsi="Times New Roman" w:cs="Times New Roman"/>
          <w:sz w:val="28"/>
          <w:szCs w:val="28"/>
        </w:rPr>
        <w:t>并不再寻求任何旨在减轻或免除法律责任的辩解。</w:t>
      </w:r>
    </w:p>
    <w:p w14:paraId="09D18C17" w14:textId="77777777" w:rsidR="00745899" w:rsidRDefault="00745899" w:rsidP="00745899">
      <w:pPr>
        <w:spacing w:beforeLines="50" w:before="156" w:line="480" w:lineRule="exact"/>
        <w:ind w:firstLineChars="200" w:firstLine="560"/>
        <w:rPr>
          <w:sz w:val="28"/>
          <w:szCs w:val="28"/>
        </w:rPr>
      </w:pPr>
    </w:p>
    <w:p w14:paraId="46F7F7F1" w14:textId="77777777" w:rsidR="00745899" w:rsidRDefault="00745899" w:rsidP="00745899">
      <w:pPr>
        <w:spacing w:beforeLines="50" w:before="156" w:line="480" w:lineRule="exact"/>
        <w:ind w:firstLineChars="200" w:firstLine="560"/>
        <w:rPr>
          <w:sz w:val="28"/>
          <w:szCs w:val="28"/>
        </w:rPr>
      </w:pPr>
    </w:p>
    <w:p w14:paraId="31EFAB1F" w14:textId="77777777" w:rsidR="00745899" w:rsidRDefault="00745899" w:rsidP="00745899">
      <w:pPr>
        <w:spacing w:beforeLines="50" w:before="156" w:line="480" w:lineRule="exact"/>
        <w:ind w:firstLineChars="200" w:firstLine="560"/>
        <w:rPr>
          <w:sz w:val="28"/>
          <w:szCs w:val="28"/>
        </w:rPr>
      </w:pPr>
    </w:p>
    <w:p w14:paraId="5284A48B" w14:textId="77777777" w:rsidR="00745899" w:rsidRDefault="00745899" w:rsidP="00745899">
      <w:pPr>
        <w:rPr>
          <w:sz w:val="28"/>
          <w:szCs w:val="28"/>
        </w:rPr>
      </w:pPr>
      <w:r>
        <w:rPr>
          <w:sz w:val="28"/>
          <w:szCs w:val="28"/>
        </w:rPr>
        <w:t>负责人签字或签名章：                日 期：</w:t>
      </w:r>
    </w:p>
    <w:p w14:paraId="45A951FF" w14:textId="77777777" w:rsidR="00745899" w:rsidRDefault="00745899" w:rsidP="00745899">
      <w:pPr>
        <w:spacing w:beforeLines="50" w:before="156" w:line="480" w:lineRule="exact"/>
        <w:ind w:firstLineChars="200" w:firstLine="560"/>
        <w:rPr>
          <w:sz w:val="28"/>
          <w:szCs w:val="28"/>
        </w:rPr>
      </w:pPr>
    </w:p>
    <w:p w14:paraId="0BBB73E3" w14:textId="77777777" w:rsidR="00745899" w:rsidRDefault="00745899" w:rsidP="00745899">
      <w:pPr>
        <w:spacing w:beforeLines="50" w:before="156" w:line="480" w:lineRule="exact"/>
        <w:ind w:firstLineChars="200" w:firstLine="560"/>
        <w:rPr>
          <w:sz w:val="28"/>
          <w:szCs w:val="28"/>
        </w:rPr>
      </w:pPr>
    </w:p>
    <w:p w14:paraId="3159938C" w14:textId="77777777" w:rsidR="00745899" w:rsidRDefault="00745899" w:rsidP="00745899">
      <w:pPr>
        <w:rPr>
          <w:sz w:val="28"/>
          <w:szCs w:val="28"/>
        </w:rPr>
      </w:pPr>
      <w:r>
        <w:rPr>
          <w:sz w:val="28"/>
          <w:szCs w:val="28"/>
        </w:rPr>
        <w:t xml:space="preserve">单位全称（公章）： </w:t>
      </w:r>
    </w:p>
    <w:p w14:paraId="547E31A8" w14:textId="77777777" w:rsidR="00745899" w:rsidRDefault="00745899" w:rsidP="00745899">
      <w:pPr>
        <w:spacing w:beforeLines="50" w:before="156" w:line="480" w:lineRule="exact"/>
        <w:rPr>
          <w:sz w:val="28"/>
          <w:szCs w:val="28"/>
        </w:rPr>
      </w:pPr>
    </w:p>
    <w:p w14:paraId="0843E508" w14:textId="77777777" w:rsidR="00745899" w:rsidRDefault="00745899" w:rsidP="00745899">
      <w:pPr>
        <w:spacing w:beforeLines="50" w:before="156" w:line="480" w:lineRule="exact"/>
        <w:rPr>
          <w:sz w:val="28"/>
          <w:szCs w:val="28"/>
        </w:rPr>
      </w:pPr>
      <w:r>
        <w:rPr>
          <w:sz w:val="28"/>
          <w:szCs w:val="28"/>
        </w:rPr>
        <w:t>附件</w:t>
      </w:r>
      <w:r>
        <w:rPr>
          <w:rFonts w:ascii="Times New Roman" w:hAnsi="Times New Roman" w:cs="Times New Roman"/>
          <w:sz w:val="28"/>
          <w:szCs w:val="28"/>
        </w:rPr>
        <w:t>2</w:t>
      </w:r>
      <w:r>
        <w:rPr>
          <w:sz w:val="28"/>
          <w:szCs w:val="28"/>
        </w:rPr>
        <w:t>：授权委托书</w:t>
      </w:r>
    </w:p>
    <w:p w14:paraId="2FB62612" w14:textId="77777777" w:rsidR="00745899" w:rsidRDefault="00745899" w:rsidP="00745899">
      <w:pPr>
        <w:spacing w:beforeLines="50" w:before="156" w:line="480" w:lineRule="exact"/>
        <w:rPr>
          <w:sz w:val="28"/>
          <w:szCs w:val="28"/>
        </w:rPr>
      </w:pPr>
    </w:p>
    <w:p w14:paraId="79DF42EC" w14:textId="77777777" w:rsidR="00745899" w:rsidRDefault="00745899" w:rsidP="00745899">
      <w:pPr>
        <w:spacing w:beforeLines="50" w:before="156" w:line="480" w:lineRule="exact"/>
        <w:rPr>
          <w:sz w:val="28"/>
          <w:szCs w:val="28"/>
        </w:rPr>
      </w:pPr>
    </w:p>
    <w:p w14:paraId="05175565" w14:textId="77777777" w:rsidR="00745899" w:rsidRDefault="00745899" w:rsidP="00745899">
      <w:pPr>
        <w:spacing w:beforeLines="50" w:before="156" w:line="480" w:lineRule="exact"/>
        <w:jc w:val="center"/>
        <w:rPr>
          <w:b/>
          <w:sz w:val="32"/>
          <w:szCs w:val="32"/>
        </w:rPr>
      </w:pPr>
      <w:bookmarkStart w:id="1" w:name="bookmark6"/>
      <w:bookmarkEnd w:id="1"/>
      <w:r>
        <w:rPr>
          <w:rFonts w:hint="eastAsia"/>
          <w:b/>
          <w:sz w:val="32"/>
          <w:szCs w:val="32"/>
        </w:rPr>
        <w:t>授权委托书</w:t>
      </w:r>
    </w:p>
    <w:p w14:paraId="6B33A854" w14:textId="77777777" w:rsidR="00745899" w:rsidRDefault="00745899" w:rsidP="00745899">
      <w:pPr>
        <w:spacing w:beforeLines="50" w:before="156" w:line="480" w:lineRule="exact"/>
        <w:jc w:val="center"/>
        <w:rPr>
          <w:b/>
          <w:sz w:val="32"/>
          <w:szCs w:val="32"/>
        </w:rPr>
      </w:pPr>
    </w:p>
    <w:p w14:paraId="37CD97E6" w14:textId="77777777" w:rsidR="00745899" w:rsidRDefault="00745899" w:rsidP="00745899">
      <w:pPr>
        <w:spacing w:beforeLines="50" w:before="156" w:line="480" w:lineRule="exact"/>
        <w:rPr>
          <w:sz w:val="28"/>
          <w:szCs w:val="28"/>
        </w:rPr>
      </w:pPr>
      <w:r>
        <w:rPr>
          <w:rFonts w:hint="eastAsia"/>
          <w:sz w:val="28"/>
          <w:szCs w:val="28"/>
        </w:rPr>
        <w:t>广西丰林木业集团</w:t>
      </w:r>
      <w:r>
        <w:rPr>
          <w:sz w:val="28"/>
          <w:szCs w:val="28"/>
        </w:rPr>
        <w:t>股份有限公司：</w:t>
      </w:r>
    </w:p>
    <w:p w14:paraId="65493648" w14:textId="77777777" w:rsidR="00745899" w:rsidRDefault="00745899" w:rsidP="00745899">
      <w:pPr>
        <w:spacing w:beforeLines="50" w:before="156" w:line="480" w:lineRule="exact"/>
        <w:ind w:firstLineChars="200" w:firstLine="560"/>
        <w:rPr>
          <w:sz w:val="28"/>
          <w:szCs w:val="28"/>
        </w:rPr>
      </w:pPr>
      <w:r>
        <w:rPr>
          <w:rFonts w:hint="eastAsia"/>
          <w:sz w:val="28"/>
          <w:szCs w:val="28"/>
        </w:rPr>
        <w:t>本人</w:t>
      </w:r>
      <w:r>
        <w:rPr>
          <w:sz w:val="28"/>
          <w:szCs w:val="28"/>
          <w:u w:val="single"/>
        </w:rPr>
        <w:t xml:space="preserve">         </w:t>
      </w:r>
      <w:r>
        <w:rPr>
          <w:sz w:val="28"/>
          <w:szCs w:val="28"/>
        </w:rPr>
        <w:t>（姓名）系</w:t>
      </w:r>
      <w:r>
        <w:rPr>
          <w:sz w:val="28"/>
          <w:szCs w:val="28"/>
          <w:u w:val="single"/>
        </w:rPr>
        <w:t xml:space="preserve">                     </w:t>
      </w:r>
      <w:r>
        <w:rPr>
          <w:sz w:val="28"/>
          <w:szCs w:val="28"/>
        </w:rPr>
        <w:t>（投标人名称）的负责人，现授权委托本单位在职</w:t>
      </w:r>
      <w:r>
        <w:rPr>
          <w:rFonts w:hint="eastAsia"/>
          <w:sz w:val="28"/>
          <w:szCs w:val="28"/>
        </w:rPr>
        <w:t>员工</w:t>
      </w:r>
      <w:r>
        <w:rPr>
          <w:sz w:val="28"/>
          <w:szCs w:val="28"/>
          <w:u w:val="single"/>
        </w:rPr>
        <w:t xml:space="preserve">            </w:t>
      </w:r>
      <w:r>
        <w:rPr>
          <w:sz w:val="28"/>
          <w:szCs w:val="28"/>
        </w:rPr>
        <w:t>（姓名）为全权代表，以我方的名义参加</w:t>
      </w:r>
      <w:r>
        <w:rPr>
          <w:rFonts w:hint="eastAsia"/>
          <w:sz w:val="28"/>
          <w:szCs w:val="28"/>
        </w:rPr>
        <w:t>贵方</w:t>
      </w:r>
      <w:r>
        <w:rPr>
          <w:sz w:val="28"/>
          <w:szCs w:val="28"/>
        </w:rPr>
        <w:t xml:space="preserve">选聘 </w:t>
      </w:r>
      <w:r>
        <w:rPr>
          <w:rFonts w:ascii="Times New Roman" w:hAnsi="Times New Roman" w:cs="Times New Roman" w:hint="eastAsia"/>
          <w:sz w:val="28"/>
          <w:szCs w:val="28"/>
        </w:rPr>
        <w:t>2025</w:t>
      </w:r>
      <w:r>
        <w:rPr>
          <w:rFonts w:ascii="Times New Roman" w:hAnsi="Times New Roman" w:cs="Times New Roman" w:hint="eastAsia"/>
          <w:sz w:val="28"/>
          <w:szCs w:val="28"/>
        </w:rPr>
        <w:t>年</w:t>
      </w:r>
      <w:r>
        <w:rPr>
          <w:sz w:val="28"/>
          <w:szCs w:val="28"/>
        </w:rPr>
        <w:t>年度会计师事务所项目的投标活动，并代表我方全权办理针对上述项目的投标、开标、评标、签约等具体事务和签署相关文件。我方对全权代表的签名</w:t>
      </w:r>
      <w:proofErr w:type="gramStart"/>
      <w:r>
        <w:rPr>
          <w:sz w:val="28"/>
          <w:szCs w:val="28"/>
        </w:rPr>
        <w:t>事项负全</w:t>
      </w:r>
      <w:proofErr w:type="gramEnd"/>
      <w:r>
        <w:rPr>
          <w:sz w:val="28"/>
          <w:szCs w:val="28"/>
        </w:rPr>
        <w:t xml:space="preserve"> 部责任。</w:t>
      </w:r>
    </w:p>
    <w:p w14:paraId="44B45F4B" w14:textId="77777777" w:rsidR="00745899" w:rsidRDefault="00745899" w:rsidP="00745899">
      <w:pPr>
        <w:spacing w:beforeLines="50" w:before="156" w:line="480" w:lineRule="exact"/>
        <w:rPr>
          <w:sz w:val="28"/>
          <w:szCs w:val="28"/>
        </w:rPr>
      </w:pPr>
    </w:p>
    <w:p w14:paraId="56B892BE" w14:textId="77777777" w:rsidR="00745899" w:rsidRDefault="00745899" w:rsidP="00745899">
      <w:pPr>
        <w:spacing w:beforeLines="50" w:before="156" w:line="480" w:lineRule="exact"/>
        <w:rPr>
          <w:sz w:val="28"/>
          <w:szCs w:val="28"/>
        </w:rPr>
      </w:pPr>
    </w:p>
    <w:p w14:paraId="01E25C58" w14:textId="77777777" w:rsidR="00745899" w:rsidRDefault="00745899" w:rsidP="00745899">
      <w:pPr>
        <w:spacing w:beforeLines="50" w:before="156" w:line="480" w:lineRule="exact"/>
        <w:rPr>
          <w:sz w:val="28"/>
          <w:szCs w:val="28"/>
          <w:u w:val="single"/>
        </w:rPr>
      </w:pPr>
      <w:r>
        <w:rPr>
          <w:sz w:val="28"/>
          <w:szCs w:val="28"/>
        </w:rPr>
        <w:t>全权代表签名：</w:t>
      </w:r>
      <w:r>
        <w:rPr>
          <w:sz w:val="28"/>
          <w:szCs w:val="28"/>
          <w:u w:val="single"/>
        </w:rPr>
        <w:t xml:space="preserve">             </w:t>
      </w:r>
      <w:r>
        <w:rPr>
          <w:sz w:val="28"/>
          <w:szCs w:val="28"/>
        </w:rPr>
        <w:t xml:space="preserve">   职务：</w:t>
      </w:r>
      <w:r>
        <w:rPr>
          <w:sz w:val="28"/>
          <w:szCs w:val="28"/>
          <w:u w:val="single"/>
        </w:rPr>
        <w:t xml:space="preserve">          </w:t>
      </w:r>
    </w:p>
    <w:p w14:paraId="63FD3CDC" w14:textId="77777777" w:rsidR="00745899" w:rsidRDefault="00745899" w:rsidP="00745899">
      <w:pPr>
        <w:spacing w:beforeLines="50" w:before="156" w:line="480" w:lineRule="exact"/>
        <w:rPr>
          <w:sz w:val="28"/>
          <w:szCs w:val="28"/>
          <w:u w:val="single"/>
        </w:rPr>
      </w:pPr>
    </w:p>
    <w:p w14:paraId="0514BA2A" w14:textId="77777777" w:rsidR="00745899" w:rsidRDefault="00745899" w:rsidP="00745899">
      <w:pPr>
        <w:spacing w:beforeLines="50" w:before="156" w:line="480" w:lineRule="exact"/>
        <w:rPr>
          <w:sz w:val="28"/>
          <w:szCs w:val="28"/>
          <w:u w:val="single"/>
        </w:rPr>
      </w:pPr>
      <w:r>
        <w:rPr>
          <w:sz w:val="28"/>
          <w:szCs w:val="28"/>
        </w:rPr>
        <w:t>全权代表身份证号码：</w:t>
      </w:r>
      <w:r>
        <w:rPr>
          <w:sz w:val="28"/>
          <w:szCs w:val="28"/>
          <w:u w:val="single"/>
        </w:rPr>
        <w:t xml:space="preserve">                         </w:t>
      </w:r>
    </w:p>
    <w:p w14:paraId="07369981" w14:textId="77777777" w:rsidR="00745899" w:rsidRDefault="00745899" w:rsidP="00745899">
      <w:pPr>
        <w:spacing w:beforeLines="50" w:before="156" w:line="480" w:lineRule="exact"/>
        <w:rPr>
          <w:sz w:val="28"/>
          <w:szCs w:val="28"/>
          <w:u w:val="single"/>
        </w:rPr>
      </w:pPr>
    </w:p>
    <w:p w14:paraId="54AB9ED6" w14:textId="77777777" w:rsidR="00745899" w:rsidRDefault="00745899" w:rsidP="00745899">
      <w:pPr>
        <w:spacing w:beforeLines="50" w:before="156" w:line="480" w:lineRule="exact"/>
        <w:rPr>
          <w:sz w:val="28"/>
          <w:szCs w:val="28"/>
        </w:rPr>
      </w:pPr>
      <w:r>
        <w:rPr>
          <w:sz w:val="28"/>
          <w:szCs w:val="28"/>
        </w:rPr>
        <w:t>负责人签名或签名章：</w:t>
      </w:r>
      <w:r>
        <w:rPr>
          <w:sz w:val="28"/>
          <w:szCs w:val="28"/>
          <w:u w:val="single"/>
        </w:rPr>
        <w:t xml:space="preserve">          </w:t>
      </w:r>
      <w:r>
        <w:rPr>
          <w:sz w:val="28"/>
          <w:szCs w:val="28"/>
        </w:rPr>
        <w:t xml:space="preserve">  职务：</w:t>
      </w:r>
      <w:r>
        <w:rPr>
          <w:sz w:val="28"/>
          <w:szCs w:val="28"/>
          <w:u w:val="single"/>
        </w:rPr>
        <w:t xml:space="preserve">         </w:t>
      </w:r>
      <w:r>
        <w:rPr>
          <w:sz w:val="28"/>
          <w:szCs w:val="28"/>
        </w:rPr>
        <w:t xml:space="preserve"> </w:t>
      </w:r>
    </w:p>
    <w:p w14:paraId="56F961B1" w14:textId="77777777" w:rsidR="00745899" w:rsidRDefault="00745899" w:rsidP="00745899">
      <w:pPr>
        <w:spacing w:beforeLines="50" w:before="156" w:line="480" w:lineRule="exact"/>
        <w:rPr>
          <w:sz w:val="28"/>
          <w:szCs w:val="28"/>
        </w:rPr>
      </w:pPr>
    </w:p>
    <w:p w14:paraId="382596FF" w14:textId="77777777" w:rsidR="00745899" w:rsidRDefault="00745899" w:rsidP="00745899">
      <w:pPr>
        <w:spacing w:beforeLines="50" w:before="156" w:line="480" w:lineRule="exact"/>
        <w:rPr>
          <w:sz w:val="28"/>
          <w:szCs w:val="28"/>
        </w:rPr>
      </w:pPr>
    </w:p>
    <w:p w14:paraId="151E8A5C" w14:textId="77777777" w:rsidR="00745899" w:rsidRDefault="00745899" w:rsidP="00745899">
      <w:pPr>
        <w:spacing w:beforeLines="50" w:before="156" w:line="480" w:lineRule="exact"/>
        <w:rPr>
          <w:sz w:val="28"/>
          <w:szCs w:val="28"/>
        </w:rPr>
      </w:pPr>
      <w:r>
        <w:rPr>
          <w:sz w:val="28"/>
          <w:szCs w:val="28"/>
        </w:rPr>
        <w:t>单位全称（公章）：                  日  期：</w:t>
      </w:r>
    </w:p>
    <w:p w14:paraId="4FAE971B" w14:textId="77777777" w:rsidR="00745899" w:rsidRDefault="00745899" w:rsidP="00745899">
      <w:pPr>
        <w:spacing w:beforeLines="50" w:before="156" w:line="480" w:lineRule="exact"/>
        <w:rPr>
          <w:sz w:val="28"/>
          <w:szCs w:val="28"/>
        </w:rPr>
      </w:pPr>
    </w:p>
    <w:p w14:paraId="77E7BCAC" w14:textId="77777777" w:rsidR="00745899" w:rsidRDefault="00745899" w:rsidP="00745899">
      <w:pPr>
        <w:spacing w:beforeLines="50" w:before="156" w:line="480" w:lineRule="exact"/>
        <w:rPr>
          <w:sz w:val="28"/>
          <w:szCs w:val="28"/>
        </w:rPr>
      </w:pPr>
      <w:r>
        <w:rPr>
          <w:sz w:val="28"/>
          <w:szCs w:val="28"/>
        </w:rPr>
        <w:t xml:space="preserve">附件 </w:t>
      </w:r>
      <w:r>
        <w:rPr>
          <w:rFonts w:ascii="Times New Roman" w:hAnsi="Times New Roman" w:cs="Times New Roman"/>
          <w:sz w:val="28"/>
          <w:szCs w:val="28"/>
        </w:rPr>
        <w:t>3</w:t>
      </w:r>
      <w:r>
        <w:rPr>
          <w:sz w:val="28"/>
          <w:szCs w:val="28"/>
        </w:rPr>
        <w:t>：开标一览表</w:t>
      </w:r>
    </w:p>
    <w:p w14:paraId="103E18D6" w14:textId="77777777" w:rsidR="00745899" w:rsidRDefault="00745899" w:rsidP="00745899">
      <w:pPr>
        <w:spacing w:beforeLines="50" w:before="156" w:line="480" w:lineRule="exact"/>
        <w:rPr>
          <w:sz w:val="28"/>
          <w:szCs w:val="28"/>
        </w:rPr>
      </w:pPr>
    </w:p>
    <w:p w14:paraId="394B7115" w14:textId="77777777" w:rsidR="00745899" w:rsidRDefault="00745899" w:rsidP="00745899">
      <w:pPr>
        <w:spacing w:beforeLines="50" w:before="156" w:line="480" w:lineRule="exact"/>
        <w:jc w:val="center"/>
        <w:rPr>
          <w:b/>
          <w:sz w:val="32"/>
          <w:szCs w:val="32"/>
        </w:rPr>
      </w:pPr>
      <w:bookmarkStart w:id="2" w:name="bookmark7"/>
      <w:bookmarkEnd w:id="2"/>
      <w:r>
        <w:rPr>
          <w:rFonts w:hint="eastAsia"/>
          <w:b/>
          <w:sz w:val="32"/>
          <w:szCs w:val="32"/>
        </w:rPr>
        <w:t>开标一览表</w:t>
      </w:r>
    </w:p>
    <w:p w14:paraId="1E3DF3F8" w14:textId="77777777" w:rsidR="00745899" w:rsidRDefault="00745899" w:rsidP="00745899">
      <w:pPr>
        <w:spacing w:before="13"/>
        <w:jc w:val="center"/>
      </w:pPr>
    </w:p>
    <w:tbl>
      <w:tblPr>
        <w:tblStyle w:val="TableNormal"/>
        <w:tblW w:w="864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39"/>
        <w:gridCol w:w="6206"/>
      </w:tblGrid>
      <w:tr w:rsidR="00745899" w14:paraId="178EC7A4" w14:textId="77777777" w:rsidTr="000F5B7B">
        <w:trPr>
          <w:trHeight w:val="1144"/>
        </w:trPr>
        <w:tc>
          <w:tcPr>
            <w:tcW w:w="2439" w:type="dxa"/>
            <w:vAlign w:val="center"/>
          </w:tcPr>
          <w:p w14:paraId="49C5338E" w14:textId="77777777" w:rsidR="00745899" w:rsidRDefault="00745899" w:rsidP="000F5B7B">
            <w:pPr>
              <w:jc w:val="center"/>
              <w:rPr>
                <w:sz w:val="28"/>
                <w:szCs w:val="28"/>
              </w:rPr>
            </w:pPr>
            <w:proofErr w:type="spellStart"/>
            <w:r>
              <w:rPr>
                <w:rFonts w:hint="eastAsia"/>
                <w:sz w:val="28"/>
                <w:szCs w:val="28"/>
              </w:rPr>
              <w:t>投标方名称</w:t>
            </w:r>
            <w:proofErr w:type="spellEnd"/>
          </w:p>
        </w:tc>
        <w:tc>
          <w:tcPr>
            <w:tcW w:w="6206" w:type="dxa"/>
            <w:vAlign w:val="center"/>
          </w:tcPr>
          <w:p w14:paraId="2D57ACD9" w14:textId="77777777" w:rsidR="00745899" w:rsidRDefault="00745899" w:rsidP="000F5B7B">
            <w:pPr>
              <w:rPr>
                <w:sz w:val="28"/>
                <w:szCs w:val="28"/>
              </w:rPr>
            </w:pPr>
          </w:p>
        </w:tc>
      </w:tr>
      <w:tr w:rsidR="00745899" w14:paraId="6CDA4D74" w14:textId="77777777" w:rsidTr="000F5B7B">
        <w:trPr>
          <w:trHeight w:val="1252"/>
        </w:trPr>
        <w:tc>
          <w:tcPr>
            <w:tcW w:w="2439" w:type="dxa"/>
            <w:vAlign w:val="center"/>
          </w:tcPr>
          <w:p w14:paraId="5B8DAB01" w14:textId="77777777" w:rsidR="00745899" w:rsidRDefault="00745899" w:rsidP="000F5B7B">
            <w:pPr>
              <w:jc w:val="center"/>
              <w:rPr>
                <w:sz w:val="28"/>
                <w:szCs w:val="28"/>
              </w:rPr>
            </w:pPr>
            <w:proofErr w:type="spellStart"/>
            <w:r>
              <w:rPr>
                <w:rFonts w:hint="eastAsia"/>
                <w:sz w:val="28"/>
                <w:szCs w:val="28"/>
              </w:rPr>
              <w:t>招标项目</w:t>
            </w:r>
            <w:proofErr w:type="spellEnd"/>
          </w:p>
        </w:tc>
        <w:tc>
          <w:tcPr>
            <w:tcW w:w="6206" w:type="dxa"/>
            <w:vAlign w:val="center"/>
          </w:tcPr>
          <w:p w14:paraId="64E629B1" w14:textId="77777777" w:rsidR="00745899" w:rsidRDefault="00745899" w:rsidP="000F5B7B">
            <w:pPr>
              <w:rPr>
                <w:sz w:val="28"/>
                <w:szCs w:val="28"/>
                <w:lang w:eastAsia="zh-CN"/>
              </w:rPr>
            </w:pPr>
            <w:r>
              <w:rPr>
                <w:rFonts w:hint="eastAsia"/>
                <w:sz w:val="28"/>
                <w:szCs w:val="28"/>
                <w:lang w:eastAsia="zh-CN"/>
              </w:rPr>
              <w:t>广西丰林木业集团股份有限公司选聘</w:t>
            </w:r>
            <w:r>
              <w:rPr>
                <w:rFonts w:ascii="Times New Roman" w:hAnsi="Times New Roman" w:cs="Times New Roman" w:hint="eastAsia"/>
                <w:sz w:val="28"/>
                <w:szCs w:val="28"/>
                <w:lang w:eastAsia="zh-CN"/>
              </w:rPr>
              <w:t>2025</w:t>
            </w:r>
            <w:r>
              <w:rPr>
                <w:rFonts w:ascii="Times New Roman" w:hAnsi="Times New Roman" w:cs="Times New Roman" w:hint="eastAsia"/>
                <w:sz w:val="28"/>
                <w:szCs w:val="28"/>
                <w:lang w:eastAsia="zh-CN"/>
              </w:rPr>
              <w:t>年</w:t>
            </w:r>
            <w:r>
              <w:rPr>
                <w:rFonts w:hint="eastAsia"/>
                <w:sz w:val="28"/>
                <w:szCs w:val="28"/>
                <w:lang w:eastAsia="zh-CN"/>
              </w:rPr>
              <w:t>年度会计师事务所项目</w:t>
            </w:r>
          </w:p>
        </w:tc>
      </w:tr>
      <w:tr w:rsidR="00745899" w14:paraId="4D6032CE" w14:textId="77777777" w:rsidTr="000F5B7B">
        <w:trPr>
          <w:trHeight w:val="1875"/>
        </w:trPr>
        <w:tc>
          <w:tcPr>
            <w:tcW w:w="2439" w:type="dxa"/>
            <w:vAlign w:val="center"/>
          </w:tcPr>
          <w:p w14:paraId="0DDA5966" w14:textId="77777777" w:rsidR="00745899" w:rsidRDefault="00745899" w:rsidP="000F5B7B">
            <w:pPr>
              <w:jc w:val="center"/>
              <w:rPr>
                <w:sz w:val="28"/>
                <w:szCs w:val="28"/>
                <w:lang w:eastAsia="zh-CN"/>
              </w:rPr>
            </w:pPr>
            <w:r>
              <w:rPr>
                <w:rFonts w:hint="eastAsia"/>
                <w:sz w:val="28"/>
                <w:szCs w:val="28"/>
                <w:lang w:eastAsia="zh-CN"/>
              </w:rPr>
              <w:t>投标报价</w:t>
            </w:r>
          </w:p>
          <w:p w14:paraId="0CA45415" w14:textId="77777777" w:rsidR="00745899" w:rsidRDefault="00745899" w:rsidP="000F5B7B">
            <w:pPr>
              <w:jc w:val="center"/>
              <w:rPr>
                <w:sz w:val="28"/>
                <w:szCs w:val="28"/>
                <w:lang w:eastAsia="zh-CN"/>
              </w:rPr>
            </w:pPr>
            <w:r>
              <w:rPr>
                <w:rFonts w:hint="eastAsia"/>
                <w:sz w:val="28"/>
                <w:szCs w:val="28"/>
                <w:lang w:eastAsia="zh-CN"/>
              </w:rPr>
              <w:t>（人民币，含</w:t>
            </w:r>
          </w:p>
          <w:p w14:paraId="173A5BAF" w14:textId="77777777" w:rsidR="00745899" w:rsidRDefault="00745899" w:rsidP="000F5B7B">
            <w:pPr>
              <w:jc w:val="center"/>
              <w:rPr>
                <w:sz w:val="28"/>
                <w:szCs w:val="28"/>
                <w:lang w:eastAsia="zh-CN"/>
              </w:rPr>
            </w:pPr>
            <w:r>
              <w:rPr>
                <w:rFonts w:hint="eastAsia"/>
                <w:sz w:val="28"/>
                <w:szCs w:val="28"/>
                <w:lang w:eastAsia="zh-CN"/>
              </w:rPr>
              <w:t>税）</w:t>
            </w:r>
          </w:p>
        </w:tc>
        <w:tc>
          <w:tcPr>
            <w:tcW w:w="6206" w:type="dxa"/>
            <w:vAlign w:val="center"/>
          </w:tcPr>
          <w:p w14:paraId="34DC08F0" w14:textId="77777777" w:rsidR="00745899" w:rsidRDefault="00745899" w:rsidP="000F5B7B">
            <w:pPr>
              <w:rPr>
                <w:sz w:val="28"/>
                <w:szCs w:val="28"/>
              </w:rPr>
            </w:pPr>
            <w:proofErr w:type="spellStart"/>
            <w:r>
              <w:rPr>
                <w:rFonts w:hint="eastAsia"/>
                <w:sz w:val="28"/>
                <w:szCs w:val="28"/>
              </w:rPr>
              <w:t>小写</w:t>
            </w:r>
            <w:proofErr w:type="spellEnd"/>
            <w:r>
              <w:rPr>
                <w:rFonts w:hint="eastAsia"/>
                <w:sz w:val="28"/>
                <w:szCs w:val="28"/>
              </w:rPr>
              <w:t>：</w:t>
            </w:r>
          </w:p>
          <w:p w14:paraId="784FBA26" w14:textId="77777777" w:rsidR="00745899" w:rsidRDefault="00745899" w:rsidP="000F5B7B">
            <w:pPr>
              <w:rPr>
                <w:sz w:val="28"/>
                <w:szCs w:val="28"/>
              </w:rPr>
            </w:pPr>
          </w:p>
          <w:p w14:paraId="25A53147" w14:textId="77777777" w:rsidR="00745899" w:rsidRDefault="00745899" w:rsidP="000F5B7B">
            <w:pPr>
              <w:rPr>
                <w:sz w:val="28"/>
                <w:szCs w:val="28"/>
              </w:rPr>
            </w:pPr>
            <w:proofErr w:type="spellStart"/>
            <w:r>
              <w:rPr>
                <w:rFonts w:hint="eastAsia"/>
                <w:sz w:val="28"/>
                <w:szCs w:val="28"/>
              </w:rPr>
              <w:t>大写</w:t>
            </w:r>
            <w:proofErr w:type="spellEnd"/>
            <w:r>
              <w:rPr>
                <w:rFonts w:hint="eastAsia"/>
                <w:sz w:val="28"/>
                <w:szCs w:val="28"/>
              </w:rPr>
              <w:t>：</w:t>
            </w:r>
          </w:p>
        </w:tc>
      </w:tr>
      <w:tr w:rsidR="00745899" w14:paraId="11AB52A0" w14:textId="77777777" w:rsidTr="000F5B7B">
        <w:trPr>
          <w:trHeight w:val="1252"/>
        </w:trPr>
        <w:tc>
          <w:tcPr>
            <w:tcW w:w="2439" w:type="dxa"/>
            <w:vAlign w:val="center"/>
          </w:tcPr>
          <w:p w14:paraId="7E89E3A5" w14:textId="77777777" w:rsidR="00745899" w:rsidRDefault="00745899" w:rsidP="000F5B7B">
            <w:pPr>
              <w:jc w:val="center"/>
              <w:rPr>
                <w:sz w:val="28"/>
                <w:szCs w:val="28"/>
                <w:lang w:eastAsia="zh-CN"/>
              </w:rPr>
            </w:pPr>
            <w:r>
              <w:rPr>
                <w:rFonts w:hint="eastAsia"/>
                <w:sz w:val="28"/>
                <w:szCs w:val="28"/>
                <w:lang w:eastAsia="zh-CN"/>
              </w:rPr>
              <w:t>增值税发票类型</w:t>
            </w:r>
          </w:p>
          <w:p w14:paraId="0AEF36D8" w14:textId="77777777" w:rsidR="00745899" w:rsidRDefault="00745899" w:rsidP="000F5B7B">
            <w:pPr>
              <w:jc w:val="center"/>
              <w:rPr>
                <w:sz w:val="28"/>
                <w:szCs w:val="28"/>
                <w:lang w:eastAsia="zh-CN"/>
              </w:rPr>
            </w:pPr>
            <w:r>
              <w:rPr>
                <w:rFonts w:hint="eastAsia"/>
                <w:sz w:val="28"/>
                <w:szCs w:val="28"/>
                <w:lang w:eastAsia="zh-CN"/>
              </w:rPr>
              <w:t>及税率</w:t>
            </w:r>
          </w:p>
        </w:tc>
        <w:tc>
          <w:tcPr>
            <w:tcW w:w="6206" w:type="dxa"/>
            <w:vAlign w:val="center"/>
          </w:tcPr>
          <w:p w14:paraId="1617A05D" w14:textId="77777777" w:rsidR="00745899" w:rsidRDefault="00745899" w:rsidP="000F5B7B">
            <w:pPr>
              <w:rPr>
                <w:sz w:val="28"/>
                <w:szCs w:val="28"/>
                <w:lang w:eastAsia="zh-CN"/>
              </w:rPr>
            </w:pPr>
            <w:r>
              <w:rPr>
                <w:rFonts w:hint="eastAsia"/>
                <w:sz w:val="28"/>
                <w:szCs w:val="28"/>
                <w:lang w:eastAsia="zh-CN"/>
              </w:rPr>
              <w:t>增值税发票类型：</w:t>
            </w:r>
          </w:p>
          <w:p w14:paraId="236FC37D" w14:textId="77777777" w:rsidR="00745899" w:rsidRDefault="00745899" w:rsidP="000F5B7B">
            <w:pPr>
              <w:rPr>
                <w:sz w:val="28"/>
                <w:szCs w:val="28"/>
                <w:lang w:eastAsia="zh-CN"/>
              </w:rPr>
            </w:pPr>
            <w:r>
              <w:rPr>
                <w:rFonts w:hint="eastAsia"/>
                <w:sz w:val="28"/>
                <w:szCs w:val="28"/>
                <w:lang w:eastAsia="zh-CN"/>
              </w:rPr>
              <w:t>税率：</w:t>
            </w:r>
            <w:r>
              <w:rPr>
                <w:sz w:val="28"/>
                <w:szCs w:val="28"/>
                <w:lang w:eastAsia="zh-CN"/>
              </w:rPr>
              <w:t xml:space="preserve">    %</w:t>
            </w:r>
          </w:p>
        </w:tc>
      </w:tr>
      <w:tr w:rsidR="00745899" w14:paraId="6BE53394" w14:textId="77777777" w:rsidTr="000F5B7B">
        <w:trPr>
          <w:trHeight w:val="1144"/>
        </w:trPr>
        <w:tc>
          <w:tcPr>
            <w:tcW w:w="2439" w:type="dxa"/>
            <w:vAlign w:val="center"/>
          </w:tcPr>
          <w:p w14:paraId="748D9126" w14:textId="77777777" w:rsidR="00745899" w:rsidRDefault="00745899" w:rsidP="000F5B7B">
            <w:pPr>
              <w:jc w:val="center"/>
              <w:rPr>
                <w:sz w:val="28"/>
                <w:szCs w:val="28"/>
              </w:rPr>
            </w:pPr>
            <w:proofErr w:type="spellStart"/>
            <w:r>
              <w:rPr>
                <w:rFonts w:hint="eastAsia"/>
                <w:sz w:val="28"/>
                <w:szCs w:val="28"/>
              </w:rPr>
              <w:t>其他</w:t>
            </w:r>
            <w:proofErr w:type="spellEnd"/>
          </w:p>
        </w:tc>
        <w:tc>
          <w:tcPr>
            <w:tcW w:w="6206" w:type="dxa"/>
            <w:vAlign w:val="center"/>
          </w:tcPr>
          <w:p w14:paraId="76065484" w14:textId="77777777" w:rsidR="00745899" w:rsidRDefault="00745899" w:rsidP="000F5B7B">
            <w:pPr>
              <w:rPr>
                <w:sz w:val="28"/>
                <w:szCs w:val="28"/>
              </w:rPr>
            </w:pPr>
          </w:p>
        </w:tc>
      </w:tr>
    </w:tbl>
    <w:p w14:paraId="52F896B2" w14:textId="77777777" w:rsidR="00745899" w:rsidRDefault="00745899" w:rsidP="00745899">
      <w:pPr>
        <w:spacing w:line="257" w:lineRule="auto"/>
      </w:pPr>
    </w:p>
    <w:p w14:paraId="25BA1417" w14:textId="77777777" w:rsidR="00745899" w:rsidRDefault="00745899" w:rsidP="00745899">
      <w:pPr>
        <w:spacing w:beforeLines="50" w:before="156" w:line="480" w:lineRule="exact"/>
      </w:pPr>
    </w:p>
    <w:p w14:paraId="6EA17FA2" w14:textId="77777777" w:rsidR="00745899" w:rsidRDefault="00745899" w:rsidP="00745899">
      <w:pPr>
        <w:spacing w:beforeLines="50" w:before="156" w:line="500" w:lineRule="exact"/>
        <w:rPr>
          <w:sz w:val="28"/>
          <w:szCs w:val="28"/>
        </w:rPr>
      </w:pPr>
      <w:r>
        <w:rPr>
          <w:rFonts w:hint="eastAsia"/>
          <w:sz w:val="28"/>
          <w:szCs w:val="28"/>
        </w:rPr>
        <w:t>投标方名称（公章）：</w:t>
      </w:r>
    </w:p>
    <w:p w14:paraId="44AA5C6B" w14:textId="77777777" w:rsidR="00745899" w:rsidRDefault="00745899" w:rsidP="00745899">
      <w:pPr>
        <w:spacing w:beforeLines="50" w:before="156" w:line="500" w:lineRule="exact"/>
        <w:rPr>
          <w:sz w:val="28"/>
          <w:szCs w:val="28"/>
        </w:rPr>
      </w:pPr>
      <w:r>
        <w:rPr>
          <w:rFonts w:hint="eastAsia"/>
          <w:sz w:val="28"/>
          <w:szCs w:val="28"/>
        </w:rPr>
        <w:t>负责人或授权代表（签字）：</w:t>
      </w:r>
    </w:p>
    <w:p w14:paraId="56A8445E" w14:textId="77777777" w:rsidR="00745899" w:rsidRDefault="00745899" w:rsidP="00745899">
      <w:pPr>
        <w:spacing w:beforeLines="50" w:before="156" w:line="500" w:lineRule="exact"/>
        <w:rPr>
          <w:sz w:val="28"/>
          <w:szCs w:val="28"/>
        </w:rPr>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14:paraId="1053BFA4" w14:textId="77777777" w:rsidR="00745899" w:rsidRDefault="00745899" w:rsidP="00745899">
      <w:pPr>
        <w:spacing w:beforeLines="50" w:before="156" w:line="500" w:lineRule="exact"/>
        <w:rPr>
          <w:sz w:val="28"/>
          <w:szCs w:val="28"/>
        </w:rPr>
      </w:pPr>
    </w:p>
    <w:p w14:paraId="77EBA2DC" w14:textId="77777777" w:rsidR="00745899" w:rsidRDefault="00745899" w:rsidP="00745899">
      <w:pPr>
        <w:spacing w:beforeLines="50" w:before="156" w:line="500" w:lineRule="exact"/>
        <w:rPr>
          <w:sz w:val="28"/>
          <w:szCs w:val="28"/>
        </w:rPr>
      </w:pPr>
    </w:p>
    <w:p w14:paraId="25D3B92D" w14:textId="77777777" w:rsidR="00745899" w:rsidRDefault="00745899" w:rsidP="00745899">
      <w:pPr>
        <w:spacing w:beforeLines="50" w:before="156" w:line="500" w:lineRule="exact"/>
        <w:rPr>
          <w:sz w:val="28"/>
          <w:szCs w:val="28"/>
        </w:rPr>
      </w:pPr>
    </w:p>
    <w:p w14:paraId="4673B283" w14:textId="77777777" w:rsidR="00745899" w:rsidRDefault="00745899" w:rsidP="00745899">
      <w:pPr>
        <w:pStyle w:val="ae"/>
        <w:spacing w:before="60" w:line="218" w:lineRule="auto"/>
        <w:rPr>
          <w:rFonts w:hint="eastAsia"/>
          <w:sz w:val="30"/>
          <w:szCs w:val="30"/>
          <w:lang w:eastAsia="zh-CN"/>
        </w:rPr>
      </w:pPr>
      <w:r>
        <w:rPr>
          <w:spacing w:val="-4"/>
          <w:sz w:val="30"/>
          <w:szCs w:val="30"/>
          <w:lang w:eastAsia="zh-CN"/>
        </w:rPr>
        <w:t>附件</w:t>
      </w:r>
      <w:r>
        <w:rPr>
          <w:rFonts w:ascii="Times New Roman" w:hAnsi="Times New Roman" w:cs="Times New Roman"/>
          <w:spacing w:val="-61"/>
          <w:sz w:val="30"/>
          <w:szCs w:val="30"/>
          <w:lang w:eastAsia="zh-CN"/>
        </w:rPr>
        <w:t xml:space="preserve"> </w:t>
      </w:r>
      <w:r>
        <w:rPr>
          <w:rFonts w:ascii="Times New Roman" w:hAnsi="Times New Roman" w:cs="Times New Roman"/>
          <w:spacing w:val="-4"/>
          <w:sz w:val="30"/>
          <w:szCs w:val="30"/>
          <w:lang w:eastAsia="zh-CN"/>
        </w:rPr>
        <w:t>4</w:t>
      </w:r>
      <w:r>
        <w:rPr>
          <w:spacing w:val="-4"/>
          <w:sz w:val="30"/>
          <w:szCs w:val="30"/>
          <w:lang w:eastAsia="zh-CN"/>
        </w:rPr>
        <w:t>：投标方基本情况表</w:t>
      </w:r>
    </w:p>
    <w:p w14:paraId="5F942A26" w14:textId="77777777" w:rsidR="00745899" w:rsidRDefault="00745899" w:rsidP="00745899">
      <w:pPr>
        <w:pStyle w:val="ae"/>
        <w:spacing w:before="308" w:line="218" w:lineRule="auto"/>
        <w:jc w:val="center"/>
        <w:rPr>
          <w:rFonts w:hint="eastAsia"/>
          <w:b/>
          <w:sz w:val="30"/>
          <w:szCs w:val="30"/>
        </w:rPr>
      </w:pPr>
      <w:bookmarkStart w:id="3" w:name="bookmark8"/>
      <w:bookmarkEnd w:id="3"/>
      <w:proofErr w:type="spellStart"/>
      <w:r>
        <w:rPr>
          <w:b/>
          <w:spacing w:val="-2"/>
          <w:sz w:val="30"/>
          <w:szCs w:val="30"/>
        </w:rPr>
        <w:t>投标方基本情况表</w:t>
      </w:r>
      <w:proofErr w:type="spellEnd"/>
    </w:p>
    <w:p w14:paraId="5221D67C" w14:textId="77777777" w:rsidR="00745899" w:rsidRDefault="00745899" w:rsidP="00745899">
      <w:pPr>
        <w:spacing w:before="24"/>
      </w:pPr>
    </w:p>
    <w:tbl>
      <w:tblPr>
        <w:tblStyle w:val="TableNormal"/>
        <w:tblW w:w="893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64"/>
        <w:gridCol w:w="1277"/>
        <w:gridCol w:w="566"/>
        <w:gridCol w:w="1276"/>
        <w:gridCol w:w="566"/>
        <w:gridCol w:w="1415"/>
        <w:gridCol w:w="2272"/>
      </w:tblGrid>
      <w:tr w:rsidR="00745899" w14:paraId="323BC39C" w14:textId="77777777" w:rsidTr="000F5B7B">
        <w:trPr>
          <w:trHeight w:val="408"/>
        </w:trPr>
        <w:tc>
          <w:tcPr>
            <w:tcW w:w="1564" w:type="dxa"/>
          </w:tcPr>
          <w:p w14:paraId="772E355A" w14:textId="77777777" w:rsidR="00745899" w:rsidRDefault="00745899" w:rsidP="000F5B7B">
            <w:pPr>
              <w:pStyle w:val="TableText"/>
              <w:spacing w:before="98" w:line="218" w:lineRule="auto"/>
              <w:ind w:left="377"/>
              <w:rPr>
                <w:rFonts w:hint="eastAsia"/>
              </w:rPr>
            </w:pPr>
            <w:proofErr w:type="spellStart"/>
            <w:r>
              <w:rPr>
                <w:rFonts w:ascii="宋体" w:eastAsia="宋体" w:hAnsi="宋体" w:cs="宋体" w:hint="eastAsia"/>
                <w:spacing w:val="-4"/>
              </w:rPr>
              <w:t>单位名称</w:t>
            </w:r>
            <w:proofErr w:type="spellEnd"/>
          </w:p>
        </w:tc>
        <w:tc>
          <w:tcPr>
            <w:tcW w:w="3119" w:type="dxa"/>
            <w:gridSpan w:val="3"/>
            <w:vAlign w:val="center"/>
          </w:tcPr>
          <w:p w14:paraId="42C1A386" w14:textId="77777777" w:rsidR="00745899" w:rsidRDefault="00745899" w:rsidP="000F5B7B">
            <w:pPr>
              <w:rPr>
                <w:szCs w:val="21"/>
              </w:rPr>
            </w:pPr>
          </w:p>
        </w:tc>
        <w:tc>
          <w:tcPr>
            <w:tcW w:w="1981" w:type="dxa"/>
            <w:gridSpan w:val="2"/>
          </w:tcPr>
          <w:p w14:paraId="19AB1FD4" w14:textId="77777777" w:rsidR="00745899" w:rsidRDefault="00745899" w:rsidP="000F5B7B">
            <w:pPr>
              <w:pStyle w:val="TableText"/>
              <w:spacing w:before="98" w:line="221" w:lineRule="auto"/>
              <w:ind w:left="691"/>
              <w:rPr>
                <w:rFonts w:hint="eastAsia"/>
              </w:rPr>
            </w:pPr>
            <w:proofErr w:type="spellStart"/>
            <w:r>
              <w:rPr>
                <w:rFonts w:ascii="宋体" w:eastAsia="宋体" w:hAnsi="宋体" w:cs="宋体" w:hint="eastAsia"/>
                <w:spacing w:val="-6"/>
              </w:rPr>
              <w:t>负责人</w:t>
            </w:r>
            <w:proofErr w:type="spellEnd"/>
          </w:p>
        </w:tc>
        <w:tc>
          <w:tcPr>
            <w:tcW w:w="2272" w:type="dxa"/>
            <w:vAlign w:val="center"/>
          </w:tcPr>
          <w:p w14:paraId="54F0BAD1" w14:textId="77777777" w:rsidR="00745899" w:rsidRDefault="00745899" w:rsidP="000F5B7B">
            <w:pPr>
              <w:rPr>
                <w:szCs w:val="21"/>
              </w:rPr>
            </w:pPr>
          </w:p>
        </w:tc>
      </w:tr>
      <w:tr w:rsidR="00745899" w14:paraId="0C66F62A" w14:textId="77777777" w:rsidTr="000F5B7B">
        <w:trPr>
          <w:trHeight w:val="400"/>
        </w:trPr>
        <w:tc>
          <w:tcPr>
            <w:tcW w:w="1564" w:type="dxa"/>
          </w:tcPr>
          <w:p w14:paraId="39CC0FCA" w14:textId="77777777" w:rsidR="00745899" w:rsidRDefault="00745899" w:rsidP="000F5B7B">
            <w:pPr>
              <w:pStyle w:val="TableText"/>
              <w:spacing w:before="93" w:line="221" w:lineRule="auto"/>
              <w:ind w:left="379"/>
              <w:rPr>
                <w:rFonts w:hint="eastAsia"/>
              </w:rPr>
            </w:pPr>
            <w:proofErr w:type="spellStart"/>
            <w:r>
              <w:rPr>
                <w:rFonts w:ascii="宋体" w:eastAsia="宋体" w:hAnsi="宋体" w:cs="宋体" w:hint="eastAsia"/>
                <w:spacing w:val="-5"/>
              </w:rPr>
              <w:t>注册地址</w:t>
            </w:r>
            <w:proofErr w:type="spellEnd"/>
          </w:p>
        </w:tc>
        <w:tc>
          <w:tcPr>
            <w:tcW w:w="3119" w:type="dxa"/>
            <w:gridSpan w:val="3"/>
            <w:vAlign w:val="center"/>
          </w:tcPr>
          <w:p w14:paraId="6486833C" w14:textId="77777777" w:rsidR="00745899" w:rsidRDefault="00745899" w:rsidP="000F5B7B">
            <w:pPr>
              <w:rPr>
                <w:szCs w:val="21"/>
              </w:rPr>
            </w:pPr>
          </w:p>
        </w:tc>
        <w:tc>
          <w:tcPr>
            <w:tcW w:w="1981" w:type="dxa"/>
            <w:gridSpan w:val="2"/>
          </w:tcPr>
          <w:p w14:paraId="1765803F" w14:textId="77777777" w:rsidR="00745899" w:rsidRDefault="00745899" w:rsidP="000F5B7B">
            <w:pPr>
              <w:pStyle w:val="TableText"/>
              <w:spacing w:before="94" w:line="220" w:lineRule="auto"/>
              <w:ind w:left="580"/>
              <w:rPr>
                <w:rFonts w:hint="eastAsia"/>
              </w:rPr>
            </w:pPr>
            <w:proofErr w:type="spellStart"/>
            <w:r>
              <w:rPr>
                <w:rFonts w:ascii="宋体" w:eastAsia="宋体" w:hAnsi="宋体" w:cs="宋体" w:hint="eastAsia"/>
                <w:spacing w:val="-3"/>
              </w:rPr>
              <w:t>股东人数</w:t>
            </w:r>
            <w:proofErr w:type="spellEnd"/>
          </w:p>
        </w:tc>
        <w:tc>
          <w:tcPr>
            <w:tcW w:w="2272" w:type="dxa"/>
            <w:vAlign w:val="center"/>
          </w:tcPr>
          <w:p w14:paraId="2BF5B67F" w14:textId="77777777" w:rsidR="00745899" w:rsidRDefault="00745899" w:rsidP="000F5B7B">
            <w:pPr>
              <w:rPr>
                <w:szCs w:val="21"/>
              </w:rPr>
            </w:pPr>
          </w:p>
        </w:tc>
      </w:tr>
      <w:tr w:rsidR="00745899" w14:paraId="664A4AB4" w14:textId="77777777" w:rsidTr="000F5B7B">
        <w:trPr>
          <w:trHeight w:val="403"/>
        </w:trPr>
        <w:tc>
          <w:tcPr>
            <w:tcW w:w="1564" w:type="dxa"/>
          </w:tcPr>
          <w:p w14:paraId="64FE5C6F" w14:textId="77777777" w:rsidR="00745899" w:rsidRDefault="00745899" w:rsidP="000F5B7B">
            <w:pPr>
              <w:pStyle w:val="TableText"/>
              <w:spacing w:before="94" w:line="220" w:lineRule="auto"/>
              <w:ind w:left="379"/>
              <w:rPr>
                <w:rFonts w:hint="eastAsia"/>
              </w:rPr>
            </w:pPr>
            <w:proofErr w:type="spellStart"/>
            <w:r>
              <w:rPr>
                <w:rFonts w:ascii="宋体" w:eastAsia="宋体" w:hAnsi="宋体" w:cs="宋体" w:hint="eastAsia"/>
                <w:spacing w:val="-5"/>
              </w:rPr>
              <w:t>注册时间</w:t>
            </w:r>
            <w:proofErr w:type="spellEnd"/>
          </w:p>
        </w:tc>
        <w:tc>
          <w:tcPr>
            <w:tcW w:w="3119" w:type="dxa"/>
            <w:gridSpan w:val="3"/>
            <w:vAlign w:val="center"/>
          </w:tcPr>
          <w:p w14:paraId="0D2CEA7D" w14:textId="77777777" w:rsidR="00745899" w:rsidRDefault="00745899" w:rsidP="000F5B7B">
            <w:pPr>
              <w:rPr>
                <w:szCs w:val="21"/>
              </w:rPr>
            </w:pPr>
          </w:p>
        </w:tc>
        <w:tc>
          <w:tcPr>
            <w:tcW w:w="1981" w:type="dxa"/>
            <w:gridSpan w:val="2"/>
          </w:tcPr>
          <w:p w14:paraId="0F2C80ED" w14:textId="77777777" w:rsidR="00745899" w:rsidRDefault="00745899" w:rsidP="000F5B7B">
            <w:pPr>
              <w:pStyle w:val="TableText"/>
              <w:spacing w:before="94" w:line="219" w:lineRule="auto"/>
              <w:ind w:left="586"/>
              <w:rPr>
                <w:rFonts w:hint="eastAsia"/>
              </w:rPr>
            </w:pPr>
            <w:proofErr w:type="spellStart"/>
            <w:r>
              <w:rPr>
                <w:rFonts w:ascii="宋体" w:eastAsia="宋体" w:hAnsi="宋体" w:cs="宋体" w:hint="eastAsia"/>
                <w:spacing w:val="-5"/>
              </w:rPr>
              <w:t>注册资本</w:t>
            </w:r>
            <w:proofErr w:type="spellEnd"/>
          </w:p>
        </w:tc>
        <w:tc>
          <w:tcPr>
            <w:tcW w:w="2272" w:type="dxa"/>
            <w:vAlign w:val="center"/>
          </w:tcPr>
          <w:p w14:paraId="395AAA76" w14:textId="77777777" w:rsidR="00745899" w:rsidRDefault="00745899" w:rsidP="000F5B7B">
            <w:pPr>
              <w:rPr>
                <w:szCs w:val="21"/>
              </w:rPr>
            </w:pPr>
          </w:p>
        </w:tc>
      </w:tr>
      <w:tr w:rsidR="00745899" w14:paraId="5B060AA5" w14:textId="77777777" w:rsidTr="000F5B7B">
        <w:trPr>
          <w:trHeight w:val="400"/>
        </w:trPr>
        <w:tc>
          <w:tcPr>
            <w:tcW w:w="1564" w:type="dxa"/>
          </w:tcPr>
          <w:p w14:paraId="4B20D36D" w14:textId="77777777" w:rsidR="00745899" w:rsidRDefault="00745899" w:rsidP="000F5B7B">
            <w:pPr>
              <w:pStyle w:val="TableText"/>
              <w:spacing w:before="94" w:line="220" w:lineRule="auto"/>
              <w:ind w:left="371"/>
              <w:rPr>
                <w:rFonts w:hint="eastAsia"/>
              </w:rPr>
            </w:pPr>
            <w:proofErr w:type="spellStart"/>
            <w:r>
              <w:rPr>
                <w:rFonts w:ascii="宋体" w:eastAsia="宋体" w:hAnsi="宋体" w:cs="宋体" w:hint="eastAsia"/>
                <w:spacing w:val="-3"/>
              </w:rPr>
              <w:t>联系电话</w:t>
            </w:r>
            <w:proofErr w:type="spellEnd"/>
          </w:p>
        </w:tc>
        <w:tc>
          <w:tcPr>
            <w:tcW w:w="3119" w:type="dxa"/>
            <w:gridSpan w:val="3"/>
            <w:vAlign w:val="center"/>
          </w:tcPr>
          <w:p w14:paraId="455BD5FD" w14:textId="77777777" w:rsidR="00745899" w:rsidRDefault="00745899" w:rsidP="000F5B7B">
            <w:pPr>
              <w:rPr>
                <w:szCs w:val="21"/>
              </w:rPr>
            </w:pPr>
          </w:p>
        </w:tc>
        <w:tc>
          <w:tcPr>
            <w:tcW w:w="1981" w:type="dxa"/>
            <w:gridSpan w:val="2"/>
          </w:tcPr>
          <w:p w14:paraId="6F2D1922" w14:textId="77777777" w:rsidR="00745899" w:rsidRDefault="00745899" w:rsidP="000F5B7B">
            <w:pPr>
              <w:pStyle w:val="TableText"/>
              <w:spacing w:before="95" w:line="221" w:lineRule="auto"/>
              <w:ind w:left="587"/>
              <w:rPr>
                <w:rFonts w:hint="eastAsia"/>
              </w:rPr>
            </w:pPr>
            <w:proofErr w:type="spellStart"/>
            <w:r>
              <w:rPr>
                <w:rFonts w:ascii="宋体" w:eastAsia="宋体" w:hAnsi="宋体" w:cs="宋体" w:hint="eastAsia"/>
                <w:spacing w:val="-5"/>
              </w:rPr>
              <w:t>办公地址</w:t>
            </w:r>
            <w:proofErr w:type="spellEnd"/>
          </w:p>
        </w:tc>
        <w:tc>
          <w:tcPr>
            <w:tcW w:w="2272" w:type="dxa"/>
            <w:vAlign w:val="center"/>
          </w:tcPr>
          <w:p w14:paraId="302A1F78" w14:textId="77777777" w:rsidR="00745899" w:rsidRDefault="00745899" w:rsidP="000F5B7B">
            <w:pPr>
              <w:rPr>
                <w:szCs w:val="21"/>
              </w:rPr>
            </w:pPr>
          </w:p>
        </w:tc>
      </w:tr>
      <w:tr w:rsidR="00745899" w14:paraId="3E3625A9" w14:textId="77777777" w:rsidTr="000F5B7B">
        <w:trPr>
          <w:trHeight w:val="403"/>
        </w:trPr>
        <w:tc>
          <w:tcPr>
            <w:tcW w:w="1564" w:type="dxa"/>
            <w:vMerge w:val="restart"/>
            <w:tcBorders>
              <w:bottom w:val="nil"/>
            </w:tcBorders>
          </w:tcPr>
          <w:p w14:paraId="11D343CC" w14:textId="77777777" w:rsidR="00745899" w:rsidRDefault="00745899" w:rsidP="000F5B7B">
            <w:pPr>
              <w:spacing w:line="341" w:lineRule="auto"/>
              <w:rPr>
                <w:szCs w:val="21"/>
              </w:rPr>
            </w:pPr>
          </w:p>
          <w:p w14:paraId="70DC9324" w14:textId="77777777" w:rsidR="00745899" w:rsidRDefault="00745899" w:rsidP="000F5B7B">
            <w:pPr>
              <w:pStyle w:val="TableText"/>
              <w:spacing w:before="68" w:line="220" w:lineRule="auto"/>
              <w:ind w:left="373"/>
              <w:rPr>
                <w:rFonts w:hint="eastAsia"/>
              </w:rPr>
            </w:pPr>
            <w:r>
              <w:rPr>
                <w:rFonts w:ascii="宋体" w:eastAsia="宋体" w:hAnsi="宋体" w:cs="宋体" w:hint="eastAsia"/>
                <w:spacing w:val="-3"/>
                <w:lang w:eastAsia="zh-CN"/>
              </w:rPr>
              <w:t>员</w:t>
            </w:r>
            <w:proofErr w:type="spellStart"/>
            <w:r>
              <w:rPr>
                <w:rFonts w:ascii="宋体" w:eastAsia="宋体" w:hAnsi="宋体" w:cs="宋体" w:hint="eastAsia"/>
                <w:spacing w:val="-3"/>
              </w:rPr>
              <w:t>工人数</w:t>
            </w:r>
            <w:proofErr w:type="spellEnd"/>
          </w:p>
        </w:tc>
        <w:tc>
          <w:tcPr>
            <w:tcW w:w="1843" w:type="dxa"/>
            <w:gridSpan w:val="2"/>
          </w:tcPr>
          <w:p w14:paraId="5905C875" w14:textId="77777777" w:rsidR="00745899" w:rsidRDefault="00745899" w:rsidP="000F5B7B">
            <w:pPr>
              <w:pStyle w:val="TableText"/>
              <w:spacing w:before="95" w:line="220" w:lineRule="auto"/>
              <w:ind w:left="624"/>
              <w:rPr>
                <w:rFonts w:hint="eastAsia"/>
              </w:rPr>
            </w:pPr>
            <w:proofErr w:type="spellStart"/>
            <w:r>
              <w:rPr>
                <w:rFonts w:ascii="宋体" w:eastAsia="宋体" w:hAnsi="宋体" w:cs="宋体" w:hint="eastAsia"/>
                <w:spacing w:val="-5"/>
              </w:rPr>
              <w:t>总人数</w:t>
            </w:r>
            <w:proofErr w:type="spellEnd"/>
          </w:p>
        </w:tc>
        <w:tc>
          <w:tcPr>
            <w:tcW w:w="1276" w:type="dxa"/>
          </w:tcPr>
          <w:p w14:paraId="4DE81E6C" w14:textId="77777777" w:rsidR="00745899" w:rsidRDefault="00745899" w:rsidP="000F5B7B">
            <w:pPr>
              <w:pStyle w:val="TableText"/>
              <w:spacing w:before="95" w:line="223" w:lineRule="auto"/>
              <w:ind w:left="971"/>
              <w:rPr>
                <w:rFonts w:hint="eastAsia"/>
              </w:rPr>
            </w:pPr>
            <w:r>
              <w:rPr>
                <w:rFonts w:ascii="宋体" w:eastAsia="宋体" w:hAnsi="宋体" w:cs="宋体" w:hint="eastAsia"/>
              </w:rPr>
              <w:t>人</w:t>
            </w:r>
          </w:p>
        </w:tc>
        <w:tc>
          <w:tcPr>
            <w:tcW w:w="1981" w:type="dxa"/>
            <w:gridSpan w:val="2"/>
          </w:tcPr>
          <w:p w14:paraId="5CE400FB" w14:textId="77777777" w:rsidR="00745899" w:rsidRDefault="00745899" w:rsidP="000F5B7B">
            <w:pPr>
              <w:pStyle w:val="TableText"/>
              <w:spacing w:before="95" w:line="220" w:lineRule="auto"/>
              <w:ind w:left="383"/>
              <w:rPr>
                <w:rFonts w:hint="eastAsia"/>
              </w:rPr>
            </w:pPr>
            <w:proofErr w:type="spellStart"/>
            <w:r>
              <w:rPr>
                <w:rFonts w:ascii="宋体" w:eastAsia="宋体" w:hAnsi="宋体" w:cs="宋体" w:hint="eastAsia"/>
                <w:spacing w:val="-4"/>
              </w:rPr>
              <w:t>管理人员数量</w:t>
            </w:r>
            <w:proofErr w:type="spellEnd"/>
          </w:p>
        </w:tc>
        <w:tc>
          <w:tcPr>
            <w:tcW w:w="2272" w:type="dxa"/>
          </w:tcPr>
          <w:p w14:paraId="32067EAB" w14:textId="77777777" w:rsidR="00745899" w:rsidRDefault="00745899" w:rsidP="000F5B7B">
            <w:pPr>
              <w:pStyle w:val="TableText"/>
              <w:spacing w:before="95" w:line="223" w:lineRule="auto"/>
              <w:ind w:left="1965"/>
              <w:rPr>
                <w:rFonts w:hint="eastAsia"/>
              </w:rPr>
            </w:pPr>
            <w:r>
              <w:rPr>
                <w:rFonts w:ascii="宋体" w:eastAsia="宋体" w:hAnsi="宋体" w:cs="宋体" w:hint="eastAsia"/>
              </w:rPr>
              <w:t>人</w:t>
            </w:r>
          </w:p>
        </w:tc>
      </w:tr>
      <w:tr w:rsidR="00745899" w14:paraId="5471B10E" w14:textId="77777777" w:rsidTr="000F5B7B">
        <w:trPr>
          <w:trHeight w:val="628"/>
        </w:trPr>
        <w:tc>
          <w:tcPr>
            <w:tcW w:w="1564" w:type="dxa"/>
            <w:vMerge/>
            <w:tcBorders>
              <w:top w:val="nil"/>
            </w:tcBorders>
          </w:tcPr>
          <w:p w14:paraId="3E4F9F6F" w14:textId="77777777" w:rsidR="00745899" w:rsidRDefault="00745899" w:rsidP="000F5B7B">
            <w:pPr>
              <w:rPr>
                <w:szCs w:val="21"/>
              </w:rPr>
            </w:pPr>
          </w:p>
        </w:tc>
        <w:tc>
          <w:tcPr>
            <w:tcW w:w="1843" w:type="dxa"/>
            <w:gridSpan w:val="2"/>
          </w:tcPr>
          <w:p w14:paraId="0FA43367" w14:textId="77777777" w:rsidR="00745899" w:rsidRDefault="00745899" w:rsidP="000F5B7B">
            <w:pPr>
              <w:pStyle w:val="TableText"/>
              <w:spacing w:before="52" w:line="247" w:lineRule="auto"/>
              <w:ind w:left="723" w:right="183" w:hanging="530"/>
              <w:rPr>
                <w:rFonts w:hint="eastAsia"/>
              </w:rPr>
            </w:pPr>
            <w:proofErr w:type="spellStart"/>
            <w:r>
              <w:rPr>
                <w:rFonts w:ascii="宋体" w:eastAsia="宋体" w:hAnsi="宋体" w:cs="宋体" w:hint="eastAsia"/>
                <w:spacing w:val="-2"/>
              </w:rPr>
              <w:t>执业注册会计师</w:t>
            </w:r>
            <w:proofErr w:type="spellEnd"/>
            <w:r>
              <w:rPr>
                <w:spacing w:val="3"/>
              </w:rPr>
              <w:t xml:space="preserve"> </w:t>
            </w:r>
            <w:proofErr w:type="spellStart"/>
            <w:r>
              <w:rPr>
                <w:rFonts w:ascii="宋体" w:eastAsia="宋体" w:hAnsi="宋体" w:cs="宋体" w:hint="eastAsia"/>
                <w:spacing w:val="-4"/>
              </w:rPr>
              <w:t>人数</w:t>
            </w:r>
            <w:proofErr w:type="spellEnd"/>
          </w:p>
        </w:tc>
        <w:tc>
          <w:tcPr>
            <w:tcW w:w="1276" w:type="dxa"/>
          </w:tcPr>
          <w:p w14:paraId="2954B43C" w14:textId="77777777" w:rsidR="00745899" w:rsidRDefault="00745899" w:rsidP="000F5B7B">
            <w:pPr>
              <w:pStyle w:val="TableText"/>
              <w:spacing w:before="208" w:line="223" w:lineRule="auto"/>
              <w:ind w:left="971"/>
              <w:rPr>
                <w:rFonts w:hint="eastAsia"/>
              </w:rPr>
            </w:pPr>
            <w:r>
              <w:rPr>
                <w:rFonts w:ascii="宋体" w:eastAsia="宋体" w:hAnsi="宋体" w:cs="宋体" w:hint="eastAsia"/>
              </w:rPr>
              <w:t>人</w:t>
            </w:r>
          </w:p>
        </w:tc>
        <w:tc>
          <w:tcPr>
            <w:tcW w:w="1981" w:type="dxa"/>
            <w:gridSpan w:val="2"/>
          </w:tcPr>
          <w:p w14:paraId="31933604" w14:textId="77777777" w:rsidR="00745899" w:rsidRDefault="00745899" w:rsidP="000F5B7B">
            <w:pPr>
              <w:pStyle w:val="TableText"/>
              <w:spacing w:before="208" w:line="218" w:lineRule="auto"/>
              <w:ind w:left="162"/>
              <w:rPr>
                <w:rFonts w:hint="eastAsia"/>
              </w:rPr>
            </w:pPr>
            <w:proofErr w:type="spellStart"/>
            <w:r>
              <w:rPr>
                <w:rFonts w:ascii="宋体" w:eastAsia="宋体" w:hAnsi="宋体" w:cs="宋体" w:hint="eastAsia"/>
                <w:spacing w:val="-2"/>
              </w:rPr>
              <w:t>其他专业人员数量</w:t>
            </w:r>
            <w:proofErr w:type="spellEnd"/>
          </w:p>
        </w:tc>
        <w:tc>
          <w:tcPr>
            <w:tcW w:w="2272" w:type="dxa"/>
          </w:tcPr>
          <w:p w14:paraId="778C1795" w14:textId="77777777" w:rsidR="00745899" w:rsidRDefault="00745899" w:rsidP="000F5B7B">
            <w:pPr>
              <w:pStyle w:val="TableText"/>
              <w:spacing w:before="208" w:line="223" w:lineRule="auto"/>
              <w:ind w:left="1965"/>
              <w:rPr>
                <w:rFonts w:hint="eastAsia"/>
              </w:rPr>
            </w:pPr>
            <w:r>
              <w:rPr>
                <w:rFonts w:ascii="宋体" w:eastAsia="宋体" w:hAnsi="宋体" w:cs="宋体" w:hint="eastAsia"/>
              </w:rPr>
              <w:t>人</w:t>
            </w:r>
          </w:p>
        </w:tc>
      </w:tr>
      <w:tr w:rsidR="00745899" w14:paraId="74D718B4" w14:textId="77777777" w:rsidTr="000F5B7B">
        <w:trPr>
          <w:trHeight w:val="550"/>
        </w:trPr>
        <w:tc>
          <w:tcPr>
            <w:tcW w:w="1564" w:type="dxa"/>
          </w:tcPr>
          <w:p w14:paraId="28A23EBA" w14:textId="77777777" w:rsidR="00745899" w:rsidRDefault="00745899" w:rsidP="000F5B7B">
            <w:pPr>
              <w:pStyle w:val="TableText"/>
              <w:spacing w:before="170" w:line="220" w:lineRule="auto"/>
              <w:ind w:left="373"/>
              <w:rPr>
                <w:rFonts w:hint="eastAsia"/>
              </w:rPr>
            </w:pPr>
            <w:proofErr w:type="spellStart"/>
            <w:r>
              <w:rPr>
                <w:rFonts w:ascii="宋体" w:eastAsia="宋体" w:hAnsi="宋体" w:cs="宋体" w:hint="eastAsia"/>
                <w:spacing w:val="-3"/>
              </w:rPr>
              <w:t>业务范围</w:t>
            </w:r>
            <w:proofErr w:type="spellEnd"/>
          </w:p>
        </w:tc>
        <w:tc>
          <w:tcPr>
            <w:tcW w:w="7372" w:type="dxa"/>
            <w:gridSpan w:val="6"/>
          </w:tcPr>
          <w:p w14:paraId="734D3AD6" w14:textId="77777777" w:rsidR="00745899" w:rsidRDefault="00745899" w:rsidP="000F5B7B">
            <w:pPr>
              <w:rPr>
                <w:szCs w:val="21"/>
              </w:rPr>
            </w:pPr>
          </w:p>
        </w:tc>
      </w:tr>
      <w:tr w:rsidR="00745899" w14:paraId="2A7E4AC0" w14:textId="77777777" w:rsidTr="000F5B7B">
        <w:trPr>
          <w:trHeight w:val="715"/>
        </w:trPr>
        <w:tc>
          <w:tcPr>
            <w:tcW w:w="1564" w:type="dxa"/>
          </w:tcPr>
          <w:p w14:paraId="7ADBA00E" w14:textId="77777777" w:rsidR="00745899" w:rsidRDefault="00745899" w:rsidP="000F5B7B">
            <w:pPr>
              <w:pStyle w:val="TableText"/>
              <w:spacing w:before="252" w:line="219" w:lineRule="auto"/>
              <w:ind w:left="163"/>
              <w:rPr>
                <w:rFonts w:hint="eastAsia"/>
              </w:rPr>
            </w:pPr>
            <w:proofErr w:type="spellStart"/>
            <w:r>
              <w:rPr>
                <w:rFonts w:ascii="宋体" w:eastAsia="宋体" w:hAnsi="宋体" w:cs="宋体" w:hint="eastAsia"/>
                <w:spacing w:val="-2"/>
              </w:rPr>
              <w:t>组织机构情况</w:t>
            </w:r>
            <w:proofErr w:type="spellEnd"/>
          </w:p>
        </w:tc>
        <w:tc>
          <w:tcPr>
            <w:tcW w:w="7372" w:type="dxa"/>
            <w:gridSpan w:val="6"/>
          </w:tcPr>
          <w:p w14:paraId="5698443A" w14:textId="77777777" w:rsidR="00745899" w:rsidRDefault="00745899" w:rsidP="000F5B7B">
            <w:pPr>
              <w:pStyle w:val="TableText"/>
              <w:spacing w:before="55" w:line="218" w:lineRule="auto"/>
              <w:ind w:left="118"/>
              <w:rPr>
                <w:rFonts w:hint="eastAsia"/>
              </w:rPr>
            </w:pPr>
            <w:r>
              <w:rPr>
                <w:rFonts w:ascii="宋体" w:eastAsia="宋体" w:hAnsi="宋体" w:cs="宋体" w:hint="eastAsia"/>
                <w:spacing w:val="-4"/>
                <w:lang w:eastAsia="zh-CN"/>
              </w:rPr>
              <w:t>（包括内部机构设置情况、分支机构情况、人员结构、内部管理制度情况等。</w:t>
            </w:r>
            <w:r>
              <w:rPr>
                <w:rFonts w:ascii="宋体" w:eastAsia="宋体" w:hAnsi="宋体" w:cs="宋体" w:hint="eastAsia"/>
                <w:spacing w:val="-4"/>
              </w:rPr>
              <w:t>）</w:t>
            </w:r>
          </w:p>
        </w:tc>
      </w:tr>
      <w:tr w:rsidR="00745899" w14:paraId="5D9A565F" w14:textId="77777777" w:rsidTr="000F5B7B">
        <w:trPr>
          <w:trHeight w:val="839"/>
        </w:trPr>
        <w:tc>
          <w:tcPr>
            <w:tcW w:w="1564" w:type="dxa"/>
          </w:tcPr>
          <w:p w14:paraId="4A066DE2" w14:textId="77777777" w:rsidR="00745899" w:rsidRDefault="00745899" w:rsidP="000F5B7B">
            <w:pPr>
              <w:pStyle w:val="TableText"/>
              <w:spacing w:before="158" w:line="219" w:lineRule="auto"/>
              <w:ind w:left="165"/>
              <w:rPr>
                <w:rFonts w:hint="eastAsia"/>
                <w:lang w:eastAsia="zh-CN"/>
              </w:rPr>
            </w:pPr>
            <w:r>
              <w:rPr>
                <w:rFonts w:ascii="宋体" w:eastAsia="宋体" w:hAnsi="宋体" w:cs="宋体" w:hint="eastAsia"/>
                <w:spacing w:val="-3"/>
                <w:lang w:eastAsia="zh-CN"/>
              </w:rPr>
              <w:t>客户评价和社</w:t>
            </w:r>
          </w:p>
          <w:p w14:paraId="73B2518A" w14:textId="77777777" w:rsidR="00745899" w:rsidRDefault="00745899" w:rsidP="000F5B7B">
            <w:pPr>
              <w:pStyle w:val="TableText"/>
              <w:spacing w:before="62" w:line="219" w:lineRule="auto"/>
              <w:ind w:left="274"/>
              <w:rPr>
                <w:rFonts w:hint="eastAsia"/>
                <w:lang w:eastAsia="zh-CN"/>
              </w:rPr>
            </w:pPr>
            <w:r>
              <w:rPr>
                <w:rFonts w:ascii="宋体" w:eastAsia="宋体" w:hAnsi="宋体" w:cs="宋体" w:hint="eastAsia"/>
                <w:spacing w:val="-4"/>
                <w:lang w:eastAsia="zh-CN"/>
              </w:rPr>
              <w:t>会参与情况</w:t>
            </w:r>
          </w:p>
        </w:tc>
        <w:tc>
          <w:tcPr>
            <w:tcW w:w="7372" w:type="dxa"/>
            <w:gridSpan w:val="6"/>
          </w:tcPr>
          <w:p w14:paraId="1AEEFE31" w14:textId="77777777" w:rsidR="00745899" w:rsidRDefault="00745899" w:rsidP="000F5B7B">
            <w:pPr>
              <w:pStyle w:val="TableText"/>
              <w:spacing w:before="52" w:line="218" w:lineRule="auto"/>
              <w:ind w:left="118"/>
              <w:rPr>
                <w:rFonts w:hint="eastAsia"/>
              </w:rPr>
            </w:pPr>
            <w:r>
              <w:rPr>
                <w:rFonts w:ascii="宋体" w:eastAsia="宋体" w:hAnsi="宋体" w:cs="宋体" w:hint="eastAsia"/>
                <w:spacing w:val="-5"/>
                <w:lang w:eastAsia="zh-CN"/>
              </w:rPr>
              <w:t>（包括事务所社会责任与贡献、行业协会任职等</w:t>
            </w:r>
            <w:r>
              <w:rPr>
                <w:rFonts w:ascii="宋体" w:eastAsia="宋体" w:hAnsi="宋体" w:cs="宋体" w:hint="eastAsia"/>
                <w:spacing w:val="-6"/>
                <w:lang w:eastAsia="zh-CN"/>
              </w:rPr>
              <w:t>方面。</w:t>
            </w:r>
            <w:r>
              <w:rPr>
                <w:rFonts w:ascii="宋体" w:eastAsia="宋体" w:hAnsi="宋体" w:cs="宋体" w:hint="eastAsia"/>
                <w:spacing w:val="-6"/>
              </w:rPr>
              <w:t>）</w:t>
            </w:r>
          </w:p>
        </w:tc>
      </w:tr>
      <w:tr w:rsidR="00745899" w14:paraId="3157928E" w14:textId="77777777" w:rsidTr="000F5B7B">
        <w:trPr>
          <w:trHeight w:val="628"/>
        </w:trPr>
        <w:tc>
          <w:tcPr>
            <w:tcW w:w="1564" w:type="dxa"/>
          </w:tcPr>
          <w:p w14:paraId="04F059AD" w14:textId="77777777" w:rsidR="00745899" w:rsidRDefault="00745899" w:rsidP="000F5B7B">
            <w:pPr>
              <w:pStyle w:val="TableText"/>
              <w:spacing w:before="53" w:line="220" w:lineRule="auto"/>
              <w:ind w:left="482"/>
              <w:rPr>
                <w:rFonts w:hint="eastAsia"/>
              </w:rPr>
            </w:pPr>
            <w:proofErr w:type="spellStart"/>
            <w:r>
              <w:rPr>
                <w:rFonts w:ascii="宋体" w:eastAsia="宋体" w:hAnsi="宋体" w:cs="宋体" w:hint="eastAsia"/>
                <w:spacing w:val="-4"/>
              </w:rPr>
              <w:t>营业额</w:t>
            </w:r>
            <w:proofErr w:type="spellEnd"/>
          </w:p>
          <w:p w14:paraId="13ACE930" w14:textId="77777777" w:rsidR="00745899" w:rsidRDefault="00745899" w:rsidP="000F5B7B">
            <w:pPr>
              <w:pStyle w:val="TableText"/>
              <w:spacing w:before="62" w:line="219" w:lineRule="auto"/>
              <w:ind w:left="270"/>
              <w:rPr>
                <w:rFonts w:hint="eastAsia"/>
              </w:rPr>
            </w:pPr>
            <w:proofErr w:type="spellStart"/>
            <w:r>
              <w:rPr>
                <w:rFonts w:ascii="宋体" w:eastAsia="宋体" w:hAnsi="宋体" w:cs="宋体" w:hint="eastAsia"/>
                <w:spacing w:val="-3"/>
              </w:rPr>
              <w:t>及盈亏情况</w:t>
            </w:r>
            <w:proofErr w:type="spellEnd"/>
          </w:p>
        </w:tc>
        <w:tc>
          <w:tcPr>
            <w:tcW w:w="1277" w:type="dxa"/>
          </w:tcPr>
          <w:p w14:paraId="6B7A97C6" w14:textId="77777777" w:rsidR="00745899" w:rsidRDefault="00745899" w:rsidP="000F5B7B">
            <w:pPr>
              <w:pStyle w:val="TableText"/>
              <w:spacing w:before="207" w:line="219" w:lineRule="auto"/>
              <w:ind w:left="197"/>
              <w:rPr>
                <w:rFonts w:hint="eastAsia"/>
              </w:rPr>
            </w:pPr>
            <w:r>
              <w:rPr>
                <w:spacing w:val="-3"/>
              </w:rPr>
              <w:t>202</w:t>
            </w:r>
            <w:r>
              <w:rPr>
                <w:rFonts w:hint="eastAsia"/>
                <w:spacing w:val="-3"/>
                <w:lang w:eastAsia="zh-CN"/>
              </w:rPr>
              <w:t>4</w:t>
            </w:r>
            <w:r>
              <w:rPr>
                <w:spacing w:val="-35"/>
              </w:rPr>
              <w:t xml:space="preserve"> </w:t>
            </w:r>
            <w:proofErr w:type="spellStart"/>
            <w:r>
              <w:rPr>
                <w:rFonts w:ascii="宋体" w:eastAsia="宋体" w:hAnsi="宋体" w:cs="宋体" w:hint="eastAsia"/>
                <w:spacing w:val="-3"/>
              </w:rPr>
              <w:t>年度</w:t>
            </w:r>
            <w:proofErr w:type="spellEnd"/>
          </w:p>
        </w:tc>
        <w:tc>
          <w:tcPr>
            <w:tcW w:w="2408" w:type="dxa"/>
            <w:gridSpan w:val="3"/>
          </w:tcPr>
          <w:p w14:paraId="591D6FC1" w14:textId="77777777" w:rsidR="00745899" w:rsidRDefault="00745899" w:rsidP="000F5B7B">
            <w:pPr>
              <w:pStyle w:val="TableText"/>
              <w:spacing w:before="209" w:line="223" w:lineRule="auto"/>
              <w:ind w:left="1893"/>
              <w:rPr>
                <w:rFonts w:hint="eastAsia"/>
              </w:rPr>
            </w:pPr>
            <w:proofErr w:type="spellStart"/>
            <w:r>
              <w:rPr>
                <w:rFonts w:ascii="宋体" w:eastAsia="宋体" w:hAnsi="宋体" w:cs="宋体" w:hint="eastAsia"/>
                <w:spacing w:val="-4"/>
              </w:rPr>
              <w:t>万元</w:t>
            </w:r>
            <w:proofErr w:type="spellEnd"/>
          </w:p>
        </w:tc>
        <w:tc>
          <w:tcPr>
            <w:tcW w:w="3687" w:type="dxa"/>
            <w:gridSpan w:val="2"/>
          </w:tcPr>
          <w:p w14:paraId="59551D72" w14:textId="77777777" w:rsidR="00745899" w:rsidRDefault="00745899" w:rsidP="000F5B7B">
            <w:pPr>
              <w:pStyle w:val="TableText"/>
              <w:spacing w:before="209" w:line="219" w:lineRule="auto"/>
              <w:ind w:left="1028"/>
              <w:rPr>
                <w:rFonts w:hint="eastAsia"/>
              </w:rPr>
            </w:pPr>
            <w:r>
              <w:rPr>
                <w:rFonts w:ascii="Times New Roman" w:hAnsi="Times New Roman" w:cs="Times New Roman"/>
                <w:spacing w:val="-9"/>
              </w:rPr>
              <w:t>□</w:t>
            </w:r>
            <w:proofErr w:type="spellStart"/>
            <w:r>
              <w:rPr>
                <w:rFonts w:ascii="宋体" w:eastAsia="宋体" w:hAnsi="宋体" w:cs="宋体" w:hint="eastAsia"/>
                <w:spacing w:val="-9"/>
              </w:rPr>
              <w:t>盈利</w:t>
            </w:r>
            <w:proofErr w:type="spellEnd"/>
            <w:r>
              <w:rPr>
                <w:spacing w:val="6"/>
              </w:rPr>
              <w:t xml:space="preserve">    </w:t>
            </w:r>
            <w:r>
              <w:rPr>
                <w:spacing w:val="-9"/>
              </w:rPr>
              <w:t>□</w:t>
            </w:r>
            <w:proofErr w:type="spellStart"/>
            <w:r>
              <w:rPr>
                <w:rFonts w:ascii="宋体" w:eastAsia="宋体" w:hAnsi="宋体" w:cs="宋体" w:hint="eastAsia"/>
                <w:spacing w:val="-9"/>
              </w:rPr>
              <w:t>亏损</w:t>
            </w:r>
            <w:proofErr w:type="spellEnd"/>
          </w:p>
        </w:tc>
      </w:tr>
    </w:tbl>
    <w:p w14:paraId="079E19E5" w14:textId="77777777" w:rsidR="00745899" w:rsidRDefault="00745899" w:rsidP="00745899">
      <w:pPr>
        <w:spacing w:beforeLines="50" w:before="156" w:line="420" w:lineRule="exact"/>
      </w:pPr>
    </w:p>
    <w:p w14:paraId="57542488" w14:textId="77777777" w:rsidR="00745899" w:rsidRDefault="00745899" w:rsidP="00745899">
      <w:pPr>
        <w:spacing w:beforeLines="50" w:before="156" w:line="420" w:lineRule="exact"/>
      </w:pPr>
    </w:p>
    <w:p w14:paraId="520A540A" w14:textId="77777777" w:rsidR="00745899" w:rsidRDefault="00745899" w:rsidP="00745899">
      <w:pPr>
        <w:spacing w:beforeLines="50" w:before="156" w:line="420" w:lineRule="exact"/>
        <w:rPr>
          <w:sz w:val="28"/>
          <w:szCs w:val="28"/>
        </w:rPr>
      </w:pPr>
      <w:r>
        <w:rPr>
          <w:rFonts w:hint="eastAsia"/>
          <w:sz w:val="28"/>
          <w:szCs w:val="28"/>
        </w:rPr>
        <w:t>投标方名称（公章）：</w:t>
      </w:r>
      <w:r>
        <w:rPr>
          <w:sz w:val="28"/>
          <w:szCs w:val="28"/>
        </w:rPr>
        <w:t xml:space="preserve"> </w:t>
      </w:r>
    </w:p>
    <w:p w14:paraId="7146ED47" w14:textId="77777777" w:rsidR="00745899" w:rsidRDefault="00745899" w:rsidP="00745899">
      <w:pPr>
        <w:spacing w:beforeLines="50" w:before="156" w:line="420" w:lineRule="exact"/>
        <w:rPr>
          <w:sz w:val="28"/>
          <w:szCs w:val="28"/>
        </w:rPr>
      </w:pPr>
      <w:r>
        <w:rPr>
          <w:rFonts w:hint="eastAsia"/>
          <w:sz w:val="28"/>
          <w:szCs w:val="28"/>
        </w:rPr>
        <w:t>负责人或授权代表（签字）：</w:t>
      </w:r>
      <w:r>
        <w:rPr>
          <w:sz w:val="28"/>
          <w:szCs w:val="28"/>
        </w:rPr>
        <w:t xml:space="preserve"> </w:t>
      </w:r>
    </w:p>
    <w:p w14:paraId="4909C157" w14:textId="77777777" w:rsidR="00745899" w:rsidRDefault="00745899" w:rsidP="00745899">
      <w:pPr>
        <w:spacing w:beforeLines="50" w:before="156" w:line="420" w:lineRule="exact"/>
        <w:rPr>
          <w:sz w:val="28"/>
          <w:szCs w:val="28"/>
        </w:rPr>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14:paraId="164B0CE3" w14:textId="77777777" w:rsidR="00745899" w:rsidRDefault="00745899" w:rsidP="00745899">
      <w:pPr>
        <w:spacing w:beforeLines="50" w:before="156" w:line="420" w:lineRule="exact"/>
      </w:pPr>
    </w:p>
    <w:p w14:paraId="583A119E" w14:textId="77777777" w:rsidR="00745899" w:rsidRDefault="00745899" w:rsidP="00745899">
      <w:pPr>
        <w:spacing w:beforeLines="50" w:before="156" w:line="420" w:lineRule="exact"/>
      </w:pPr>
    </w:p>
    <w:p w14:paraId="46C2BA3B" w14:textId="77777777" w:rsidR="00745899" w:rsidRDefault="00745899" w:rsidP="00745899">
      <w:pPr>
        <w:spacing w:beforeLines="50" w:before="156" w:line="420" w:lineRule="exact"/>
      </w:pPr>
    </w:p>
    <w:p w14:paraId="376F4F7D" w14:textId="77777777" w:rsidR="00745899" w:rsidRDefault="00745899" w:rsidP="00745899">
      <w:pPr>
        <w:spacing w:beforeLines="50" w:before="156" w:line="420" w:lineRule="exact"/>
      </w:pPr>
    </w:p>
    <w:p w14:paraId="44493105" w14:textId="77777777" w:rsidR="00745899" w:rsidRDefault="00745899" w:rsidP="00745899">
      <w:pPr>
        <w:spacing w:beforeLines="50" w:before="156" w:line="420" w:lineRule="exact"/>
      </w:pPr>
    </w:p>
    <w:p w14:paraId="46EA7903" w14:textId="77777777" w:rsidR="00745899" w:rsidRDefault="00745899" w:rsidP="00745899">
      <w:pPr>
        <w:spacing w:beforeLines="50" w:before="156" w:line="420" w:lineRule="exact"/>
      </w:pPr>
    </w:p>
    <w:p w14:paraId="2C314D05" w14:textId="77777777" w:rsidR="00745899" w:rsidRDefault="00745899" w:rsidP="00745899">
      <w:pPr>
        <w:spacing w:beforeLines="50" w:before="156" w:line="420" w:lineRule="exact"/>
      </w:pPr>
    </w:p>
    <w:p w14:paraId="7A6485FD" w14:textId="77777777" w:rsidR="00745899" w:rsidRDefault="00745899" w:rsidP="00745899">
      <w:pPr>
        <w:pStyle w:val="ae"/>
        <w:spacing w:before="60" w:line="218" w:lineRule="auto"/>
        <w:rPr>
          <w:rFonts w:eastAsiaTheme="minorEastAsia" w:hint="eastAsia"/>
          <w:sz w:val="30"/>
          <w:szCs w:val="30"/>
          <w:lang w:eastAsia="zh-CN"/>
        </w:rPr>
      </w:pPr>
      <w:r>
        <w:rPr>
          <w:spacing w:val="-4"/>
          <w:sz w:val="30"/>
          <w:szCs w:val="30"/>
          <w:lang w:eastAsia="zh-CN"/>
        </w:rPr>
        <w:t>附件</w:t>
      </w:r>
      <w:r>
        <w:rPr>
          <w:rFonts w:ascii="Times New Roman" w:hAnsi="Times New Roman" w:cs="Times New Roman"/>
          <w:spacing w:val="-44"/>
          <w:sz w:val="30"/>
          <w:szCs w:val="30"/>
          <w:lang w:eastAsia="zh-CN"/>
        </w:rPr>
        <w:t xml:space="preserve"> </w:t>
      </w:r>
      <w:r>
        <w:rPr>
          <w:rFonts w:ascii="Times New Roman" w:hAnsi="Times New Roman" w:cs="Times New Roman"/>
          <w:spacing w:val="-4"/>
          <w:sz w:val="30"/>
          <w:szCs w:val="30"/>
          <w:lang w:eastAsia="zh-CN"/>
        </w:rPr>
        <w:t>5</w:t>
      </w:r>
      <w:r>
        <w:rPr>
          <w:spacing w:val="-4"/>
          <w:sz w:val="30"/>
          <w:szCs w:val="30"/>
          <w:lang w:eastAsia="zh-CN"/>
        </w:rPr>
        <w:t>：项目</w:t>
      </w:r>
      <w:r>
        <w:rPr>
          <w:rFonts w:eastAsiaTheme="minorEastAsia" w:hint="eastAsia"/>
          <w:spacing w:val="-4"/>
          <w:sz w:val="30"/>
          <w:szCs w:val="30"/>
          <w:lang w:eastAsia="zh-CN"/>
        </w:rPr>
        <w:t>团队情况</w:t>
      </w:r>
    </w:p>
    <w:p w14:paraId="7D753E8E" w14:textId="77777777" w:rsidR="00745899" w:rsidRDefault="00745899" w:rsidP="00745899">
      <w:pPr>
        <w:spacing w:line="286" w:lineRule="auto"/>
      </w:pPr>
    </w:p>
    <w:p w14:paraId="15EDD356" w14:textId="77777777" w:rsidR="00745899" w:rsidRDefault="00745899" w:rsidP="00745899">
      <w:pPr>
        <w:spacing w:line="360" w:lineRule="auto"/>
        <w:jc w:val="center"/>
        <w:rPr>
          <w:rFonts w:ascii="宋体" w:hAnsi="宋体" w:hint="eastAsia"/>
          <w:b/>
          <w:bCs/>
          <w:color w:val="000000" w:themeColor="text1"/>
          <w:sz w:val="28"/>
          <w:szCs w:val="28"/>
        </w:rPr>
      </w:pPr>
      <w:bookmarkStart w:id="4" w:name="bookmark9"/>
      <w:bookmarkEnd w:id="4"/>
      <w:r>
        <w:rPr>
          <w:rFonts w:ascii="宋体" w:hAnsi="宋体" w:hint="eastAsia"/>
          <w:b/>
          <w:bCs/>
          <w:color w:val="000000" w:themeColor="text1"/>
          <w:sz w:val="28"/>
          <w:szCs w:val="28"/>
        </w:rPr>
        <w:t>项目合伙人简历</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360"/>
        <w:gridCol w:w="778"/>
        <w:gridCol w:w="1008"/>
        <w:gridCol w:w="77"/>
        <w:gridCol w:w="2616"/>
        <w:gridCol w:w="1276"/>
      </w:tblGrid>
      <w:tr w:rsidR="00745899" w14:paraId="78DC71B7" w14:textId="77777777" w:rsidTr="000F5B7B">
        <w:trPr>
          <w:trHeight w:val="733"/>
        </w:trPr>
        <w:tc>
          <w:tcPr>
            <w:tcW w:w="1357" w:type="dxa"/>
            <w:tcBorders>
              <w:top w:val="single" w:sz="4" w:space="0" w:color="auto"/>
              <w:left w:val="single" w:sz="4" w:space="0" w:color="auto"/>
              <w:bottom w:val="single" w:sz="4" w:space="0" w:color="auto"/>
              <w:right w:val="single" w:sz="4" w:space="0" w:color="auto"/>
            </w:tcBorders>
            <w:vAlign w:val="center"/>
          </w:tcPr>
          <w:p w14:paraId="5FD1468F" w14:textId="77777777" w:rsidR="00745899" w:rsidRDefault="00745899" w:rsidP="000F5B7B">
            <w:pPr>
              <w:widowControl/>
              <w:spacing w:line="440" w:lineRule="exact"/>
              <w:jc w:val="center"/>
              <w:rPr>
                <w:rFonts w:ascii="Calibri" w:hAnsi="Calibri"/>
                <w:kern w:val="0"/>
              </w:rPr>
            </w:pPr>
            <w:r>
              <w:rPr>
                <w:rFonts w:hint="eastAsia"/>
                <w:kern w:val="0"/>
              </w:rPr>
              <w:t>姓名</w:t>
            </w:r>
          </w:p>
        </w:tc>
        <w:tc>
          <w:tcPr>
            <w:tcW w:w="1360" w:type="dxa"/>
            <w:tcBorders>
              <w:top w:val="single" w:sz="4" w:space="0" w:color="auto"/>
              <w:left w:val="single" w:sz="4" w:space="0" w:color="auto"/>
              <w:bottom w:val="single" w:sz="4" w:space="0" w:color="auto"/>
              <w:right w:val="single" w:sz="4" w:space="0" w:color="auto"/>
            </w:tcBorders>
            <w:vAlign w:val="center"/>
          </w:tcPr>
          <w:p w14:paraId="7A8CBE40" w14:textId="77777777" w:rsidR="00745899" w:rsidRDefault="00745899" w:rsidP="000F5B7B">
            <w:pPr>
              <w:widowControl/>
              <w:spacing w:line="440" w:lineRule="exact"/>
              <w:jc w:val="center"/>
              <w:rPr>
                <w:rFonts w:ascii="Calibri" w:hAnsi="Calibri"/>
                <w:kern w:val="0"/>
              </w:rPr>
            </w:pPr>
          </w:p>
        </w:tc>
        <w:tc>
          <w:tcPr>
            <w:tcW w:w="778" w:type="dxa"/>
            <w:tcBorders>
              <w:top w:val="single" w:sz="4" w:space="0" w:color="auto"/>
              <w:left w:val="single" w:sz="4" w:space="0" w:color="auto"/>
              <w:bottom w:val="single" w:sz="4" w:space="0" w:color="auto"/>
              <w:right w:val="single" w:sz="4" w:space="0" w:color="auto"/>
            </w:tcBorders>
            <w:vAlign w:val="center"/>
          </w:tcPr>
          <w:p w14:paraId="046BA972" w14:textId="77777777" w:rsidR="00745899" w:rsidRDefault="00745899" w:rsidP="000F5B7B">
            <w:pPr>
              <w:widowControl/>
              <w:spacing w:line="440" w:lineRule="exact"/>
              <w:jc w:val="center"/>
              <w:rPr>
                <w:rFonts w:ascii="Calibri" w:hAnsi="Calibri"/>
                <w:kern w:val="0"/>
              </w:rPr>
            </w:pPr>
            <w:r>
              <w:rPr>
                <w:rFonts w:hint="eastAsia"/>
                <w:kern w:val="0"/>
              </w:rPr>
              <w:t>年龄</w:t>
            </w:r>
          </w:p>
        </w:tc>
        <w:tc>
          <w:tcPr>
            <w:tcW w:w="1085" w:type="dxa"/>
            <w:gridSpan w:val="2"/>
            <w:tcBorders>
              <w:top w:val="single" w:sz="4" w:space="0" w:color="auto"/>
              <w:left w:val="single" w:sz="4" w:space="0" w:color="auto"/>
              <w:bottom w:val="single" w:sz="4" w:space="0" w:color="auto"/>
              <w:right w:val="single" w:sz="4" w:space="0" w:color="auto"/>
            </w:tcBorders>
            <w:vAlign w:val="center"/>
          </w:tcPr>
          <w:p w14:paraId="31502832" w14:textId="77777777" w:rsidR="00745899" w:rsidRDefault="00745899" w:rsidP="000F5B7B">
            <w:pPr>
              <w:widowControl/>
              <w:spacing w:line="440" w:lineRule="exact"/>
              <w:jc w:val="center"/>
              <w:rPr>
                <w:rFonts w:ascii="Calibri" w:hAnsi="Calibri"/>
                <w:kern w:val="0"/>
              </w:rPr>
            </w:pPr>
          </w:p>
        </w:tc>
        <w:tc>
          <w:tcPr>
            <w:tcW w:w="2616" w:type="dxa"/>
            <w:tcBorders>
              <w:top w:val="single" w:sz="4" w:space="0" w:color="auto"/>
              <w:left w:val="single" w:sz="4" w:space="0" w:color="auto"/>
              <w:bottom w:val="single" w:sz="4" w:space="0" w:color="auto"/>
              <w:right w:val="single" w:sz="4" w:space="0" w:color="auto"/>
            </w:tcBorders>
            <w:vAlign w:val="center"/>
          </w:tcPr>
          <w:p w14:paraId="6B22DF54" w14:textId="77777777" w:rsidR="00745899" w:rsidRDefault="00745899" w:rsidP="000F5B7B">
            <w:pPr>
              <w:widowControl/>
              <w:spacing w:line="440" w:lineRule="exact"/>
              <w:rPr>
                <w:rFonts w:ascii="Calibri" w:hAnsi="Calibri"/>
                <w:kern w:val="0"/>
              </w:rPr>
            </w:pPr>
            <w:r>
              <w:rPr>
                <w:rFonts w:hint="eastAsia"/>
                <w:kern w:val="0"/>
              </w:rPr>
              <w:t>执业或职业资格证书名称</w:t>
            </w:r>
          </w:p>
        </w:tc>
        <w:tc>
          <w:tcPr>
            <w:tcW w:w="1276" w:type="dxa"/>
            <w:tcBorders>
              <w:top w:val="single" w:sz="4" w:space="0" w:color="auto"/>
              <w:left w:val="single" w:sz="4" w:space="0" w:color="auto"/>
              <w:bottom w:val="single" w:sz="4" w:space="0" w:color="auto"/>
              <w:right w:val="single" w:sz="4" w:space="0" w:color="auto"/>
            </w:tcBorders>
            <w:vAlign w:val="center"/>
          </w:tcPr>
          <w:p w14:paraId="33DE7933" w14:textId="77777777" w:rsidR="00745899" w:rsidRDefault="00745899" w:rsidP="000F5B7B">
            <w:pPr>
              <w:widowControl/>
              <w:spacing w:line="440" w:lineRule="exact"/>
              <w:rPr>
                <w:rFonts w:ascii="Calibri" w:hAnsi="Calibri"/>
                <w:kern w:val="0"/>
              </w:rPr>
            </w:pPr>
          </w:p>
        </w:tc>
      </w:tr>
      <w:tr w:rsidR="00745899" w14:paraId="1BDF6A37" w14:textId="77777777" w:rsidTr="000F5B7B">
        <w:trPr>
          <w:trHeight w:val="366"/>
        </w:trPr>
        <w:tc>
          <w:tcPr>
            <w:tcW w:w="1357" w:type="dxa"/>
            <w:tcBorders>
              <w:top w:val="single" w:sz="4" w:space="0" w:color="auto"/>
              <w:left w:val="single" w:sz="4" w:space="0" w:color="auto"/>
              <w:bottom w:val="single" w:sz="4" w:space="0" w:color="auto"/>
              <w:right w:val="single" w:sz="4" w:space="0" w:color="auto"/>
            </w:tcBorders>
            <w:vAlign w:val="center"/>
          </w:tcPr>
          <w:p w14:paraId="3C0371AA" w14:textId="77777777" w:rsidR="00745899" w:rsidRDefault="00745899" w:rsidP="000F5B7B">
            <w:pPr>
              <w:widowControl/>
              <w:tabs>
                <w:tab w:val="left" w:pos="585"/>
              </w:tabs>
              <w:spacing w:line="440" w:lineRule="exact"/>
              <w:jc w:val="center"/>
              <w:rPr>
                <w:rFonts w:ascii="Calibri" w:hAnsi="Calibri"/>
                <w:kern w:val="0"/>
              </w:rPr>
            </w:pPr>
            <w:r>
              <w:rPr>
                <w:rFonts w:hint="eastAsia"/>
                <w:kern w:val="0"/>
              </w:rPr>
              <w:t>职称</w:t>
            </w:r>
          </w:p>
        </w:tc>
        <w:tc>
          <w:tcPr>
            <w:tcW w:w="1360" w:type="dxa"/>
            <w:tcBorders>
              <w:top w:val="single" w:sz="4" w:space="0" w:color="auto"/>
              <w:left w:val="single" w:sz="4" w:space="0" w:color="auto"/>
              <w:bottom w:val="single" w:sz="4" w:space="0" w:color="auto"/>
              <w:right w:val="single" w:sz="4" w:space="0" w:color="auto"/>
            </w:tcBorders>
            <w:vAlign w:val="center"/>
          </w:tcPr>
          <w:p w14:paraId="6B2C6E15" w14:textId="77777777" w:rsidR="00745899" w:rsidRDefault="00745899" w:rsidP="000F5B7B">
            <w:pPr>
              <w:widowControl/>
              <w:spacing w:line="440" w:lineRule="exact"/>
              <w:jc w:val="center"/>
              <w:rPr>
                <w:rFonts w:ascii="Calibri" w:hAnsi="Calibri"/>
                <w:kern w:val="0"/>
              </w:rPr>
            </w:pPr>
          </w:p>
        </w:tc>
        <w:tc>
          <w:tcPr>
            <w:tcW w:w="778" w:type="dxa"/>
            <w:tcBorders>
              <w:top w:val="single" w:sz="4" w:space="0" w:color="auto"/>
              <w:left w:val="single" w:sz="4" w:space="0" w:color="auto"/>
              <w:bottom w:val="single" w:sz="4" w:space="0" w:color="auto"/>
              <w:right w:val="single" w:sz="4" w:space="0" w:color="auto"/>
            </w:tcBorders>
            <w:vAlign w:val="center"/>
          </w:tcPr>
          <w:p w14:paraId="228807FA" w14:textId="77777777" w:rsidR="00745899" w:rsidRDefault="00745899" w:rsidP="000F5B7B">
            <w:pPr>
              <w:widowControl/>
              <w:tabs>
                <w:tab w:val="left" w:pos="795"/>
              </w:tabs>
              <w:spacing w:line="440" w:lineRule="exact"/>
              <w:jc w:val="center"/>
              <w:rPr>
                <w:rFonts w:ascii="Calibri" w:hAnsi="Calibri"/>
                <w:kern w:val="0"/>
              </w:rPr>
            </w:pPr>
            <w:r>
              <w:rPr>
                <w:rFonts w:hint="eastAsia"/>
                <w:kern w:val="0"/>
              </w:rPr>
              <w:t>学历</w:t>
            </w:r>
          </w:p>
        </w:tc>
        <w:tc>
          <w:tcPr>
            <w:tcW w:w="1085" w:type="dxa"/>
            <w:gridSpan w:val="2"/>
            <w:tcBorders>
              <w:top w:val="single" w:sz="4" w:space="0" w:color="auto"/>
              <w:left w:val="single" w:sz="4" w:space="0" w:color="auto"/>
              <w:bottom w:val="single" w:sz="4" w:space="0" w:color="auto"/>
              <w:right w:val="single" w:sz="4" w:space="0" w:color="auto"/>
            </w:tcBorders>
            <w:vAlign w:val="center"/>
          </w:tcPr>
          <w:p w14:paraId="57A6CE79" w14:textId="77777777" w:rsidR="00745899" w:rsidRDefault="00745899" w:rsidP="000F5B7B">
            <w:pPr>
              <w:widowControl/>
              <w:spacing w:line="440" w:lineRule="exact"/>
              <w:jc w:val="center"/>
              <w:rPr>
                <w:rFonts w:ascii="Calibri" w:hAnsi="Calibri"/>
                <w:kern w:val="0"/>
              </w:rPr>
            </w:pPr>
          </w:p>
        </w:tc>
        <w:tc>
          <w:tcPr>
            <w:tcW w:w="2616" w:type="dxa"/>
            <w:tcBorders>
              <w:top w:val="single" w:sz="4" w:space="0" w:color="auto"/>
              <w:left w:val="single" w:sz="4" w:space="0" w:color="auto"/>
              <w:bottom w:val="single" w:sz="4" w:space="0" w:color="auto"/>
              <w:right w:val="single" w:sz="4" w:space="0" w:color="auto"/>
            </w:tcBorders>
            <w:vAlign w:val="center"/>
          </w:tcPr>
          <w:p w14:paraId="354BCAD4" w14:textId="77777777" w:rsidR="00745899" w:rsidRDefault="00745899" w:rsidP="000F5B7B">
            <w:pPr>
              <w:widowControl/>
              <w:spacing w:line="440" w:lineRule="exact"/>
              <w:jc w:val="center"/>
              <w:rPr>
                <w:rFonts w:ascii="Calibri" w:hAnsi="Calibri"/>
                <w:kern w:val="0"/>
              </w:rPr>
            </w:pPr>
            <w:r>
              <w:rPr>
                <w:rFonts w:hint="eastAsia"/>
                <w:kern w:val="0"/>
              </w:rPr>
              <w:t>拟在本项目任职</w:t>
            </w:r>
          </w:p>
        </w:tc>
        <w:tc>
          <w:tcPr>
            <w:tcW w:w="1276" w:type="dxa"/>
            <w:tcBorders>
              <w:top w:val="single" w:sz="4" w:space="0" w:color="auto"/>
              <w:left w:val="single" w:sz="4" w:space="0" w:color="auto"/>
              <w:bottom w:val="single" w:sz="4" w:space="0" w:color="auto"/>
              <w:right w:val="single" w:sz="4" w:space="0" w:color="auto"/>
            </w:tcBorders>
            <w:vAlign w:val="center"/>
          </w:tcPr>
          <w:p w14:paraId="37B0FCCF" w14:textId="77777777" w:rsidR="00745899" w:rsidRDefault="00745899" w:rsidP="000F5B7B">
            <w:pPr>
              <w:widowControl/>
              <w:spacing w:line="440" w:lineRule="exact"/>
              <w:rPr>
                <w:rFonts w:ascii="Calibri" w:hAnsi="Calibri"/>
                <w:kern w:val="0"/>
              </w:rPr>
            </w:pPr>
          </w:p>
        </w:tc>
      </w:tr>
      <w:tr w:rsidR="00745899" w14:paraId="6C37653C" w14:textId="77777777" w:rsidTr="000F5B7B">
        <w:trPr>
          <w:trHeight w:val="366"/>
        </w:trPr>
        <w:tc>
          <w:tcPr>
            <w:tcW w:w="1357" w:type="dxa"/>
            <w:tcBorders>
              <w:top w:val="single" w:sz="4" w:space="0" w:color="auto"/>
              <w:left w:val="single" w:sz="4" w:space="0" w:color="auto"/>
              <w:bottom w:val="single" w:sz="4" w:space="0" w:color="auto"/>
              <w:right w:val="single" w:sz="4" w:space="0" w:color="auto"/>
            </w:tcBorders>
            <w:vAlign w:val="center"/>
          </w:tcPr>
          <w:p w14:paraId="64FA91BA" w14:textId="77777777" w:rsidR="00745899" w:rsidRDefault="00745899" w:rsidP="000F5B7B">
            <w:pPr>
              <w:widowControl/>
              <w:spacing w:line="440" w:lineRule="exact"/>
              <w:jc w:val="center"/>
              <w:rPr>
                <w:rFonts w:ascii="Calibri" w:hAnsi="Calibri"/>
                <w:kern w:val="0"/>
              </w:rPr>
            </w:pPr>
            <w:r>
              <w:rPr>
                <w:rFonts w:hint="eastAsia"/>
                <w:kern w:val="0"/>
              </w:rPr>
              <w:t>工作年限</w:t>
            </w:r>
          </w:p>
        </w:tc>
        <w:tc>
          <w:tcPr>
            <w:tcW w:w="3223" w:type="dxa"/>
            <w:gridSpan w:val="4"/>
            <w:tcBorders>
              <w:top w:val="single" w:sz="4" w:space="0" w:color="auto"/>
              <w:left w:val="single" w:sz="4" w:space="0" w:color="auto"/>
              <w:bottom w:val="single" w:sz="4" w:space="0" w:color="auto"/>
              <w:right w:val="single" w:sz="4" w:space="0" w:color="auto"/>
            </w:tcBorders>
            <w:vAlign w:val="center"/>
          </w:tcPr>
          <w:p w14:paraId="7BB56CED" w14:textId="77777777" w:rsidR="00745899" w:rsidRDefault="00745899" w:rsidP="000F5B7B">
            <w:pPr>
              <w:widowControl/>
              <w:spacing w:line="440" w:lineRule="exact"/>
              <w:jc w:val="center"/>
              <w:rPr>
                <w:rFonts w:ascii="Calibri" w:hAnsi="Calibri"/>
                <w:kern w:val="0"/>
              </w:rPr>
            </w:pPr>
          </w:p>
        </w:tc>
        <w:tc>
          <w:tcPr>
            <w:tcW w:w="2616" w:type="dxa"/>
            <w:tcBorders>
              <w:top w:val="single" w:sz="4" w:space="0" w:color="auto"/>
              <w:left w:val="single" w:sz="4" w:space="0" w:color="auto"/>
              <w:bottom w:val="single" w:sz="4" w:space="0" w:color="auto"/>
              <w:right w:val="single" w:sz="4" w:space="0" w:color="auto"/>
            </w:tcBorders>
            <w:vAlign w:val="center"/>
          </w:tcPr>
          <w:p w14:paraId="7A20B090" w14:textId="77777777" w:rsidR="00745899" w:rsidRDefault="00745899" w:rsidP="000F5B7B">
            <w:pPr>
              <w:widowControl/>
              <w:spacing w:line="440" w:lineRule="exact"/>
              <w:jc w:val="center"/>
              <w:rPr>
                <w:rFonts w:ascii="Calibri" w:hAnsi="Calibri"/>
                <w:kern w:val="0"/>
              </w:rPr>
            </w:pPr>
            <w:r>
              <w:rPr>
                <w:rFonts w:hint="eastAsia"/>
                <w:kern w:val="0"/>
              </w:rPr>
              <w:t>从事审计服务工作年限</w:t>
            </w:r>
          </w:p>
        </w:tc>
        <w:tc>
          <w:tcPr>
            <w:tcW w:w="1276" w:type="dxa"/>
            <w:tcBorders>
              <w:top w:val="single" w:sz="4" w:space="0" w:color="auto"/>
              <w:left w:val="single" w:sz="4" w:space="0" w:color="auto"/>
              <w:bottom w:val="single" w:sz="4" w:space="0" w:color="auto"/>
              <w:right w:val="single" w:sz="4" w:space="0" w:color="auto"/>
            </w:tcBorders>
            <w:vAlign w:val="center"/>
          </w:tcPr>
          <w:p w14:paraId="532276E1" w14:textId="77777777" w:rsidR="00745899" w:rsidRDefault="00745899" w:rsidP="000F5B7B">
            <w:pPr>
              <w:widowControl/>
              <w:spacing w:line="440" w:lineRule="exact"/>
              <w:rPr>
                <w:rFonts w:ascii="Calibri" w:hAnsi="Calibri"/>
                <w:kern w:val="0"/>
              </w:rPr>
            </w:pPr>
          </w:p>
        </w:tc>
      </w:tr>
      <w:tr w:rsidR="00745899" w14:paraId="6246CD82" w14:textId="77777777" w:rsidTr="000F5B7B">
        <w:trPr>
          <w:trHeight w:val="568"/>
        </w:trPr>
        <w:tc>
          <w:tcPr>
            <w:tcW w:w="1357" w:type="dxa"/>
            <w:tcBorders>
              <w:top w:val="single" w:sz="4" w:space="0" w:color="auto"/>
              <w:left w:val="single" w:sz="4" w:space="0" w:color="auto"/>
              <w:bottom w:val="single" w:sz="4" w:space="0" w:color="auto"/>
              <w:right w:val="single" w:sz="4" w:space="0" w:color="auto"/>
            </w:tcBorders>
            <w:vAlign w:val="center"/>
          </w:tcPr>
          <w:p w14:paraId="2433A449" w14:textId="77777777" w:rsidR="00745899" w:rsidRDefault="00745899" w:rsidP="000F5B7B">
            <w:pPr>
              <w:widowControl/>
              <w:spacing w:line="440" w:lineRule="exact"/>
              <w:jc w:val="center"/>
              <w:rPr>
                <w:rFonts w:ascii="Calibri" w:hAnsi="Calibri"/>
                <w:kern w:val="0"/>
              </w:rPr>
            </w:pPr>
            <w:r>
              <w:rPr>
                <w:rFonts w:hint="eastAsia"/>
                <w:kern w:val="0"/>
              </w:rPr>
              <w:t>毕业学校</w:t>
            </w:r>
          </w:p>
        </w:tc>
        <w:tc>
          <w:tcPr>
            <w:tcW w:w="7115" w:type="dxa"/>
            <w:gridSpan w:val="6"/>
            <w:tcBorders>
              <w:top w:val="single" w:sz="4" w:space="0" w:color="auto"/>
              <w:left w:val="single" w:sz="4" w:space="0" w:color="auto"/>
              <w:bottom w:val="single" w:sz="4" w:space="0" w:color="auto"/>
              <w:right w:val="single" w:sz="4" w:space="0" w:color="auto"/>
            </w:tcBorders>
            <w:vAlign w:val="center"/>
          </w:tcPr>
          <w:p w14:paraId="6C32572A" w14:textId="77777777" w:rsidR="00745899" w:rsidRDefault="00745899" w:rsidP="000F5B7B">
            <w:pPr>
              <w:widowControl/>
              <w:spacing w:line="440" w:lineRule="exact"/>
              <w:rPr>
                <w:rFonts w:ascii="Calibri" w:hAnsi="Calibri"/>
                <w:kern w:val="0"/>
              </w:rPr>
            </w:pPr>
            <w:r>
              <w:rPr>
                <w:kern w:val="0"/>
                <w:szCs w:val="21"/>
              </w:rPr>
              <w:t>_________</w:t>
            </w:r>
            <w:r>
              <w:rPr>
                <w:rFonts w:hint="eastAsia"/>
                <w:kern w:val="0"/>
              </w:rPr>
              <w:t>年毕业于</w:t>
            </w:r>
            <w:r>
              <w:rPr>
                <w:kern w:val="0"/>
                <w:szCs w:val="21"/>
              </w:rPr>
              <w:t>_________</w:t>
            </w:r>
            <w:r>
              <w:rPr>
                <w:rFonts w:hint="eastAsia"/>
                <w:kern w:val="0"/>
              </w:rPr>
              <w:t>学校</w:t>
            </w:r>
            <w:r>
              <w:rPr>
                <w:kern w:val="0"/>
                <w:szCs w:val="21"/>
              </w:rPr>
              <w:t>_________</w:t>
            </w:r>
            <w:r>
              <w:rPr>
                <w:rFonts w:hint="eastAsia"/>
                <w:kern w:val="0"/>
              </w:rPr>
              <w:t>专业</w:t>
            </w:r>
          </w:p>
        </w:tc>
      </w:tr>
      <w:tr w:rsidR="00745899" w14:paraId="261C9FAD" w14:textId="77777777" w:rsidTr="000F5B7B">
        <w:trPr>
          <w:trHeight w:val="455"/>
        </w:trPr>
        <w:tc>
          <w:tcPr>
            <w:tcW w:w="8472" w:type="dxa"/>
            <w:gridSpan w:val="7"/>
            <w:tcBorders>
              <w:top w:val="single" w:sz="4" w:space="0" w:color="auto"/>
              <w:left w:val="single" w:sz="4" w:space="0" w:color="auto"/>
              <w:bottom w:val="single" w:sz="4" w:space="0" w:color="auto"/>
              <w:right w:val="single" w:sz="4" w:space="0" w:color="auto"/>
            </w:tcBorders>
            <w:vAlign w:val="center"/>
          </w:tcPr>
          <w:p w14:paraId="5146D9C1" w14:textId="77777777" w:rsidR="00745899" w:rsidRDefault="00745899" w:rsidP="000F5B7B">
            <w:pPr>
              <w:widowControl/>
              <w:spacing w:line="440" w:lineRule="exact"/>
              <w:rPr>
                <w:rFonts w:ascii="Calibri" w:hAnsi="Calibri"/>
                <w:kern w:val="0"/>
              </w:rPr>
            </w:pPr>
            <w:r>
              <w:rPr>
                <w:rFonts w:hint="eastAsia"/>
                <w:kern w:val="0"/>
              </w:rPr>
              <w:t>主要工作经历</w:t>
            </w:r>
          </w:p>
        </w:tc>
      </w:tr>
      <w:tr w:rsidR="00745899" w14:paraId="1A1BFC26" w14:textId="77777777" w:rsidTr="000F5B7B">
        <w:trPr>
          <w:trHeight w:val="481"/>
        </w:trPr>
        <w:tc>
          <w:tcPr>
            <w:tcW w:w="1357" w:type="dxa"/>
            <w:tcBorders>
              <w:top w:val="single" w:sz="4" w:space="0" w:color="auto"/>
              <w:left w:val="single" w:sz="4" w:space="0" w:color="auto"/>
              <w:bottom w:val="single" w:sz="4" w:space="0" w:color="auto"/>
              <w:right w:val="single" w:sz="4" w:space="0" w:color="auto"/>
            </w:tcBorders>
            <w:vAlign w:val="center"/>
          </w:tcPr>
          <w:p w14:paraId="33266C2B" w14:textId="77777777" w:rsidR="00745899" w:rsidRDefault="00745899" w:rsidP="000F5B7B">
            <w:pPr>
              <w:widowControl/>
              <w:spacing w:line="440" w:lineRule="exact"/>
              <w:jc w:val="center"/>
              <w:rPr>
                <w:rFonts w:ascii="Calibri" w:hAnsi="Calibri"/>
                <w:kern w:val="0"/>
              </w:rPr>
            </w:pPr>
            <w:r>
              <w:rPr>
                <w:rFonts w:hint="eastAsia"/>
                <w:kern w:val="0"/>
              </w:rPr>
              <w:t>时间</w:t>
            </w:r>
          </w:p>
        </w:tc>
        <w:tc>
          <w:tcPr>
            <w:tcW w:w="3146" w:type="dxa"/>
            <w:gridSpan w:val="3"/>
            <w:tcBorders>
              <w:top w:val="single" w:sz="4" w:space="0" w:color="auto"/>
              <w:left w:val="single" w:sz="4" w:space="0" w:color="auto"/>
              <w:bottom w:val="single" w:sz="4" w:space="0" w:color="auto"/>
              <w:right w:val="single" w:sz="4" w:space="0" w:color="auto"/>
            </w:tcBorders>
            <w:vAlign w:val="center"/>
          </w:tcPr>
          <w:p w14:paraId="64106990" w14:textId="77777777" w:rsidR="00745899" w:rsidRDefault="00745899" w:rsidP="000F5B7B">
            <w:pPr>
              <w:widowControl/>
              <w:spacing w:line="440" w:lineRule="exact"/>
              <w:jc w:val="center"/>
              <w:rPr>
                <w:rFonts w:ascii="Calibri" w:hAnsi="Calibri"/>
                <w:kern w:val="0"/>
              </w:rPr>
            </w:pPr>
            <w:r>
              <w:rPr>
                <w:rFonts w:hint="eastAsia"/>
                <w:kern w:val="0"/>
              </w:rPr>
              <w:t>参加过的审计项目</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4AE9F23" w14:textId="77777777" w:rsidR="00745899" w:rsidRDefault="00745899" w:rsidP="000F5B7B">
            <w:pPr>
              <w:widowControl/>
              <w:spacing w:line="440" w:lineRule="exact"/>
              <w:jc w:val="center"/>
              <w:rPr>
                <w:rFonts w:ascii="Calibri" w:hAnsi="Calibri"/>
                <w:kern w:val="0"/>
              </w:rPr>
            </w:pPr>
            <w:r>
              <w:rPr>
                <w:rFonts w:hint="eastAsia"/>
                <w:kern w:val="0"/>
              </w:rPr>
              <w:t>担任职务</w:t>
            </w:r>
          </w:p>
        </w:tc>
      </w:tr>
      <w:tr w:rsidR="00745899" w14:paraId="7276A523" w14:textId="77777777" w:rsidTr="000F5B7B">
        <w:trPr>
          <w:trHeight w:val="366"/>
        </w:trPr>
        <w:tc>
          <w:tcPr>
            <w:tcW w:w="1357" w:type="dxa"/>
            <w:tcBorders>
              <w:top w:val="single" w:sz="4" w:space="0" w:color="auto"/>
              <w:left w:val="single" w:sz="4" w:space="0" w:color="auto"/>
              <w:bottom w:val="single" w:sz="4" w:space="0" w:color="auto"/>
              <w:right w:val="single" w:sz="4" w:space="0" w:color="auto"/>
            </w:tcBorders>
          </w:tcPr>
          <w:p w14:paraId="3EA51000" w14:textId="77777777" w:rsidR="00745899" w:rsidRDefault="00745899" w:rsidP="000F5B7B">
            <w:pPr>
              <w:widowControl/>
              <w:spacing w:line="440" w:lineRule="exact"/>
              <w:rPr>
                <w:rFonts w:ascii="Calibri" w:hAnsi="Calibri"/>
                <w:kern w:val="0"/>
              </w:rPr>
            </w:pPr>
          </w:p>
        </w:tc>
        <w:tc>
          <w:tcPr>
            <w:tcW w:w="3146" w:type="dxa"/>
            <w:gridSpan w:val="3"/>
            <w:tcBorders>
              <w:top w:val="single" w:sz="4" w:space="0" w:color="auto"/>
              <w:left w:val="single" w:sz="4" w:space="0" w:color="auto"/>
              <w:bottom w:val="single" w:sz="4" w:space="0" w:color="auto"/>
              <w:right w:val="single" w:sz="4" w:space="0" w:color="auto"/>
            </w:tcBorders>
          </w:tcPr>
          <w:p w14:paraId="5D63B3CE" w14:textId="77777777" w:rsidR="00745899" w:rsidRDefault="00745899" w:rsidP="000F5B7B">
            <w:pPr>
              <w:widowControl/>
              <w:spacing w:line="440" w:lineRule="exact"/>
              <w:rPr>
                <w:rFonts w:ascii="Calibri" w:hAnsi="Calibri"/>
                <w:kern w:val="0"/>
              </w:rPr>
            </w:pPr>
          </w:p>
        </w:tc>
        <w:tc>
          <w:tcPr>
            <w:tcW w:w="3969" w:type="dxa"/>
            <w:gridSpan w:val="3"/>
            <w:tcBorders>
              <w:top w:val="single" w:sz="4" w:space="0" w:color="auto"/>
              <w:left w:val="single" w:sz="4" w:space="0" w:color="auto"/>
              <w:bottom w:val="single" w:sz="4" w:space="0" w:color="auto"/>
              <w:right w:val="single" w:sz="4" w:space="0" w:color="auto"/>
            </w:tcBorders>
          </w:tcPr>
          <w:p w14:paraId="54F5BD93" w14:textId="77777777" w:rsidR="00745899" w:rsidRDefault="00745899" w:rsidP="000F5B7B">
            <w:pPr>
              <w:widowControl/>
              <w:spacing w:line="440" w:lineRule="exact"/>
              <w:rPr>
                <w:rFonts w:ascii="Calibri" w:hAnsi="Calibri"/>
                <w:kern w:val="0"/>
              </w:rPr>
            </w:pPr>
          </w:p>
        </w:tc>
      </w:tr>
      <w:tr w:rsidR="00745899" w14:paraId="354E8CAD" w14:textId="77777777" w:rsidTr="000F5B7B">
        <w:trPr>
          <w:trHeight w:val="366"/>
        </w:trPr>
        <w:tc>
          <w:tcPr>
            <w:tcW w:w="1357" w:type="dxa"/>
            <w:tcBorders>
              <w:top w:val="single" w:sz="4" w:space="0" w:color="auto"/>
              <w:left w:val="single" w:sz="4" w:space="0" w:color="auto"/>
              <w:bottom w:val="single" w:sz="4" w:space="0" w:color="auto"/>
              <w:right w:val="single" w:sz="4" w:space="0" w:color="auto"/>
            </w:tcBorders>
          </w:tcPr>
          <w:p w14:paraId="4CAA2FC4" w14:textId="77777777" w:rsidR="00745899" w:rsidRDefault="00745899" w:rsidP="000F5B7B">
            <w:pPr>
              <w:widowControl/>
              <w:spacing w:line="440" w:lineRule="exact"/>
              <w:rPr>
                <w:rFonts w:ascii="Calibri" w:hAnsi="Calibri"/>
                <w:kern w:val="0"/>
              </w:rPr>
            </w:pPr>
          </w:p>
        </w:tc>
        <w:tc>
          <w:tcPr>
            <w:tcW w:w="3146" w:type="dxa"/>
            <w:gridSpan w:val="3"/>
            <w:tcBorders>
              <w:top w:val="single" w:sz="4" w:space="0" w:color="auto"/>
              <w:left w:val="single" w:sz="4" w:space="0" w:color="auto"/>
              <w:bottom w:val="single" w:sz="4" w:space="0" w:color="auto"/>
              <w:right w:val="single" w:sz="4" w:space="0" w:color="auto"/>
            </w:tcBorders>
          </w:tcPr>
          <w:p w14:paraId="37F75C61" w14:textId="77777777" w:rsidR="00745899" w:rsidRDefault="00745899" w:rsidP="000F5B7B">
            <w:pPr>
              <w:widowControl/>
              <w:spacing w:line="440" w:lineRule="exact"/>
              <w:rPr>
                <w:rFonts w:ascii="Calibri" w:hAnsi="Calibri"/>
                <w:kern w:val="0"/>
              </w:rPr>
            </w:pPr>
          </w:p>
        </w:tc>
        <w:tc>
          <w:tcPr>
            <w:tcW w:w="3969" w:type="dxa"/>
            <w:gridSpan w:val="3"/>
            <w:tcBorders>
              <w:top w:val="single" w:sz="4" w:space="0" w:color="auto"/>
              <w:left w:val="single" w:sz="4" w:space="0" w:color="auto"/>
              <w:bottom w:val="single" w:sz="4" w:space="0" w:color="auto"/>
              <w:right w:val="single" w:sz="4" w:space="0" w:color="auto"/>
            </w:tcBorders>
          </w:tcPr>
          <w:p w14:paraId="279FB77A" w14:textId="77777777" w:rsidR="00745899" w:rsidRDefault="00745899" w:rsidP="000F5B7B">
            <w:pPr>
              <w:widowControl/>
              <w:spacing w:line="440" w:lineRule="exact"/>
              <w:rPr>
                <w:rFonts w:ascii="Calibri" w:hAnsi="Calibri"/>
                <w:kern w:val="0"/>
              </w:rPr>
            </w:pPr>
          </w:p>
        </w:tc>
      </w:tr>
      <w:tr w:rsidR="00745899" w14:paraId="262506FE" w14:textId="77777777" w:rsidTr="000F5B7B">
        <w:trPr>
          <w:trHeight w:val="366"/>
        </w:trPr>
        <w:tc>
          <w:tcPr>
            <w:tcW w:w="1357" w:type="dxa"/>
            <w:tcBorders>
              <w:top w:val="single" w:sz="4" w:space="0" w:color="auto"/>
              <w:left w:val="single" w:sz="4" w:space="0" w:color="auto"/>
              <w:bottom w:val="single" w:sz="4" w:space="0" w:color="auto"/>
              <w:right w:val="single" w:sz="4" w:space="0" w:color="auto"/>
            </w:tcBorders>
          </w:tcPr>
          <w:p w14:paraId="21779C05" w14:textId="77777777" w:rsidR="00745899" w:rsidRDefault="00745899" w:rsidP="000F5B7B">
            <w:pPr>
              <w:widowControl/>
              <w:spacing w:line="440" w:lineRule="exact"/>
              <w:rPr>
                <w:rFonts w:ascii="Calibri" w:hAnsi="Calibri"/>
                <w:kern w:val="0"/>
              </w:rPr>
            </w:pPr>
          </w:p>
        </w:tc>
        <w:tc>
          <w:tcPr>
            <w:tcW w:w="3146" w:type="dxa"/>
            <w:gridSpan w:val="3"/>
            <w:tcBorders>
              <w:top w:val="single" w:sz="4" w:space="0" w:color="auto"/>
              <w:left w:val="single" w:sz="4" w:space="0" w:color="auto"/>
              <w:bottom w:val="single" w:sz="4" w:space="0" w:color="auto"/>
              <w:right w:val="single" w:sz="4" w:space="0" w:color="auto"/>
            </w:tcBorders>
          </w:tcPr>
          <w:p w14:paraId="04A93720" w14:textId="77777777" w:rsidR="00745899" w:rsidRDefault="00745899" w:rsidP="000F5B7B">
            <w:pPr>
              <w:widowControl/>
              <w:spacing w:line="440" w:lineRule="exact"/>
              <w:rPr>
                <w:rFonts w:ascii="Calibri" w:hAnsi="Calibri"/>
                <w:kern w:val="0"/>
              </w:rPr>
            </w:pPr>
          </w:p>
        </w:tc>
        <w:tc>
          <w:tcPr>
            <w:tcW w:w="3969" w:type="dxa"/>
            <w:gridSpan w:val="3"/>
            <w:tcBorders>
              <w:top w:val="single" w:sz="4" w:space="0" w:color="auto"/>
              <w:left w:val="single" w:sz="4" w:space="0" w:color="auto"/>
              <w:bottom w:val="single" w:sz="4" w:space="0" w:color="auto"/>
              <w:right w:val="single" w:sz="4" w:space="0" w:color="auto"/>
            </w:tcBorders>
          </w:tcPr>
          <w:p w14:paraId="6AB468CA" w14:textId="77777777" w:rsidR="00745899" w:rsidRDefault="00745899" w:rsidP="000F5B7B">
            <w:pPr>
              <w:widowControl/>
              <w:spacing w:line="440" w:lineRule="exact"/>
              <w:rPr>
                <w:rFonts w:ascii="Calibri" w:hAnsi="Calibri"/>
                <w:kern w:val="0"/>
              </w:rPr>
            </w:pPr>
          </w:p>
        </w:tc>
      </w:tr>
      <w:tr w:rsidR="00745899" w14:paraId="7384978E" w14:textId="77777777" w:rsidTr="000F5B7B">
        <w:trPr>
          <w:trHeight w:val="366"/>
        </w:trPr>
        <w:tc>
          <w:tcPr>
            <w:tcW w:w="1357" w:type="dxa"/>
            <w:tcBorders>
              <w:top w:val="single" w:sz="4" w:space="0" w:color="auto"/>
              <w:left w:val="single" w:sz="4" w:space="0" w:color="auto"/>
              <w:bottom w:val="single" w:sz="4" w:space="0" w:color="auto"/>
              <w:right w:val="single" w:sz="4" w:space="0" w:color="auto"/>
            </w:tcBorders>
          </w:tcPr>
          <w:p w14:paraId="758A108B" w14:textId="77777777" w:rsidR="00745899" w:rsidRDefault="00745899" w:rsidP="000F5B7B">
            <w:pPr>
              <w:widowControl/>
              <w:spacing w:line="440" w:lineRule="exact"/>
              <w:rPr>
                <w:rFonts w:ascii="Calibri" w:hAnsi="Calibri"/>
                <w:kern w:val="0"/>
              </w:rPr>
            </w:pPr>
          </w:p>
        </w:tc>
        <w:tc>
          <w:tcPr>
            <w:tcW w:w="3146" w:type="dxa"/>
            <w:gridSpan w:val="3"/>
            <w:tcBorders>
              <w:top w:val="single" w:sz="4" w:space="0" w:color="auto"/>
              <w:left w:val="single" w:sz="4" w:space="0" w:color="auto"/>
              <w:bottom w:val="single" w:sz="4" w:space="0" w:color="auto"/>
              <w:right w:val="single" w:sz="4" w:space="0" w:color="auto"/>
            </w:tcBorders>
          </w:tcPr>
          <w:p w14:paraId="4CA98F45" w14:textId="77777777" w:rsidR="00745899" w:rsidRDefault="00745899" w:rsidP="000F5B7B">
            <w:pPr>
              <w:widowControl/>
              <w:spacing w:line="440" w:lineRule="exact"/>
              <w:rPr>
                <w:rFonts w:ascii="Calibri" w:hAnsi="Calibri"/>
                <w:kern w:val="0"/>
              </w:rPr>
            </w:pPr>
          </w:p>
        </w:tc>
        <w:tc>
          <w:tcPr>
            <w:tcW w:w="3969" w:type="dxa"/>
            <w:gridSpan w:val="3"/>
            <w:tcBorders>
              <w:top w:val="single" w:sz="4" w:space="0" w:color="auto"/>
              <w:left w:val="single" w:sz="4" w:space="0" w:color="auto"/>
              <w:bottom w:val="single" w:sz="4" w:space="0" w:color="auto"/>
              <w:right w:val="single" w:sz="4" w:space="0" w:color="auto"/>
            </w:tcBorders>
          </w:tcPr>
          <w:p w14:paraId="1FEA1DC3" w14:textId="77777777" w:rsidR="00745899" w:rsidRDefault="00745899" w:rsidP="000F5B7B">
            <w:pPr>
              <w:widowControl/>
              <w:spacing w:line="440" w:lineRule="exact"/>
              <w:rPr>
                <w:rFonts w:ascii="Calibri" w:hAnsi="Calibri"/>
                <w:kern w:val="0"/>
              </w:rPr>
            </w:pPr>
          </w:p>
        </w:tc>
      </w:tr>
      <w:tr w:rsidR="00745899" w14:paraId="68B28E59" w14:textId="77777777" w:rsidTr="000F5B7B">
        <w:trPr>
          <w:trHeight w:val="366"/>
        </w:trPr>
        <w:tc>
          <w:tcPr>
            <w:tcW w:w="1357" w:type="dxa"/>
            <w:tcBorders>
              <w:top w:val="single" w:sz="4" w:space="0" w:color="auto"/>
              <w:left w:val="single" w:sz="4" w:space="0" w:color="auto"/>
              <w:bottom w:val="single" w:sz="4" w:space="0" w:color="auto"/>
              <w:right w:val="single" w:sz="4" w:space="0" w:color="auto"/>
            </w:tcBorders>
          </w:tcPr>
          <w:p w14:paraId="40B71AFF" w14:textId="77777777" w:rsidR="00745899" w:rsidRDefault="00745899" w:rsidP="000F5B7B">
            <w:pPr>
              <w:widowControl/>
              <w:spacing w:line="440" w:lineRule="exact"/>
              <w:rPr>
                <w:rFonts w:ascii="Calibri" w:hAnsi="Calibri"/>
                <w:kern w:val="0"/>
              </w:rPr>
            </w:pPr>
          </w:p>
        </w:tc>
        <w:tc>
          <w:tcPr>
            <w:tcW w:w="3146" w:type="dxa"/>
            <w:gridSpan w:val="3"/>
            <w:tcBorders>
              <w:top w:val="single" w:sz="4" w:space="0" w:color="auto"/>
              <w:left w:val="single" w:sz="4" w:space="0" w:color="auto"/>
              <w:bottom w:val="single" w:sz="4" w:space="0" w:color="auto"/>
              <w:right w:val="single" w:sz="4" w:space="0" w:color="auto"/>
            </w:tcBorders>
          </w:tcPr>
          <w:p w14:paraId="4B937E94" w14:textId="77777777" w:rsidR="00745899" w:rsidRDefault="00745899" w:rsidP="000F5B7B">
            <w:pPr>
              <w:widowControl/>
              <w:spacing w:line="440" w:lineRule="exact"/>
              <w:rPr>
                <w:rFonts w:ascii="Calibri" w:hAnsi="Calibri"/>
                <w:kern w:val="0"/>
              </w:rPr>
            </w:pPr>
          </w:p>
        </w:tc>
        <w:tc>
          <w:tcPr>
            <w:tcW w:w="3969" w:type="dxa"/>
            <w:gridSpan w:val="3"/>
            <w:tcBorders>
              <w:top w:val="single" w:sz="4" w:space="0" w:color="auto"/>
              <w:left w:val="single" w:sz="4" w:space="0" w:color="auto"/>
              <w:bottom w:val="single" w:sz="4" w:space="0" w:color="auto"/>
              <w:right w:val="single" w:sz="4" w:space="0" w:color="auto"/>
            </w:tcBorders>
          </w:tcPr>
          <w:p w14:paraId="746BDAB7" w14:textId="77777777" w:rsidR="00745899" w:rsidRDefault="00745899" w:rsidP="000F5B7B">
            <w:pPr>
              <w:widowControl/>
              <w:spacing w:line="440" w:lineRule="exact"/>
              <w:rPr>
                <w:rFonts w:ascii="Calibri" w:hAnsi="Calibri"/>
                <w:kern w:val="0"/>
              </w:rPr>
            </w:pPr>
          </w:p>
        </w:tc>
      </w:tr>
    </w:tbl>
    <w:p w14:paraId="250BCD84" w14:textId="77777777" w:rsidR="00745899" w:rsidRDefault="00745899" w:rsidP="00745899">
      <w:pPr>
        <w:spacing w:line="360" w:lineRule="auto"/>
        <w:jc w:val="center"/>
        <w:rPr>
          <w:rFonts w:ascii="宋体" w:hAnsi="宋体" w:hint="eastAsia"/>
          <w:b/>
          <w:bCs/>
          <w:color w:val="000000" w:themeColor="text1"/>
          <w:sz w:val="28"/>
          <w:szCs w:val="28"/>
        </w:rPr>
      </w:pPr>
    </w:p>
    <w:p w14:paraId="50D80AFB" w14:textId="77777777" w:rsidR="00745899" w:rsidRDefault="00745899" w:rsidP="00745899">
      <w:pPr>
        <w:spacing w:line="360" w:lineRule="auto"/>
        <w:jc w:val="center"/>
        <w:rPr>
          <w:rFonts w:ascii="宋体" w:hAnsi="宋体" w:cs="Times New Roman" w:hint="eastAsia"/>
          <w:b/>
          <w:bCs/>
          <w:color w:val="000000" w:themeColor="text1"/>
          <w:sz w:val="28"/>
          <w:szCs w:val="28"/>
        </w:rPr>
      </w:pPr>
      <w:r>
        <w:rPr>
          <w:rFonts w:ascii="宋体" w:hAnsi="宋体" w:hint="eastAsia"/>
          <w:b/>
          <w:bCs/>
          <w:color w:val="000000" w:themeColor="text1"/>
          <w:sz w:val="28"/>
          <w:szCs w:val="28"/>
        </w:rPr>
        <w:t>项目现场负责人简历</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1392"/>
        <w:gridCol w:w="797"/>
        <w:gridCol w:w="1066"/>
        <w:gridCol w:w="45"/>
        <w:gridCol w:w="2649"/>
        <w:gridCol w:w="1152"/>
      </w:tblGrid>
      <w:tr w:rsidR="00745899" w14:paraId="39CFCE90" w14:textId="77777777" w:rsidTr="000F5B7B">
        <w:trPr>
          <w:trHeight w:val="559"/>
        </w:trPr>
        <w:tc>
          <w:tcPr>
            <w:tcW w:w="1389" w:type="dxa"/>
            <w:tcBorders>
              <w:top w:val="single" w:sz="4" w:space="0" w:color="auto"/>
              <w:left w:val="single" w:sz="4" w:space="0" w:color="auto"/>
              <w:bottom w:val="single" w:sz="4" w:space="0" w:color="auto"/>
              <w:right w:val="single" w:sz="4" w:space="0" w:color="auto"/>
            </w:tcBorders>
            <w:vAlign w:val="center"/>
          </w:tcPr>
          <w:p w14:paraId="0B2A2AB6" w14:textId="77777777" w:rsidR="00745899" w:rsidRDefault="00745899" w:rsidP="000F5B7B">
            <w:pPr>
              <w:widowControl/>
              <w:spacing w:line="440" w:lineRule="exact"/>
              <w:jc w:val="center"/>
              <w:rPr>
                <w:rFonts w:ascii="Calibri" w:hAnsi="Calibri"/>
                <w:kern w:val="0"/>
              </w:rPr>
            </w:pPr>
            <w:r>
              <w:rPr>
                <w:rFonts w:hint="eastAsia"/>
                <w:kern w:val="0"/>
              </w:rPr>
              <w:t>姓名</w:t>
            </w:r>
          </w:p>
        </w:tc>
        <w:tc>
          <w:tcPr>
            <w:tcW w:w="1392" w:type="dxa"/>
            <w:tcBorders>
              <w:top w:val="single" w:sz="4" w:space="0" w:color="auto"/>
              <w:left w:val="single" w:sz="4" w:space="0" w:color="auto"/>
              <w:bottom w:val="single" w:sz="4" w:space="0" w:color="auto"/>
              <w:right w:val="single" w:sz="4" w:space="0" w:color="auto"/>
            </w:tcBorders>
            <w:vAlign w:val="center"/>
          </w:tcPr>
          <w:p w14:paraId="6BB52E54" w14:textId="77777777" w:rsidR="00745899" w:rsidRDefault="00745899" w:rsidP="000F5B7B">
            <w:pPr>
              <w:widowControl/>
              <w:spacing w:line="440" w:lineRule="exact"/>
              <w:jc w:val="center"/>
              <w:rPr>
                <w:rFonts w:ascii="Calibri" w:hAnsi="Calibri"/>
                <w:kern w:val="0"/>
              </w:rPr>
            </w:pPr>
          </w:p>
        </w:tc>
        <w:tc>
          <w:tcPr>
            <w:tcW w:w="797" w:type="dxa"/>
            <w:tcBorders>
              <w:top w:val="single" w:sz="4" w:space="0" w:color="auto"/>
              <w:left w:val="single" w:sz="4" w:space="0" w:color="auto"/>
              <w:bottom w:val="single" w:sz="4" w:space="0" w:color="auto"/>
              <w:right w:val="single" w:sz="4" w:space="0" w:color="auto"/>
            </w:tcBorders>
            <w:vAlign w:val="center"/>
          </w:tcPr>
          <w:p w14:paraId="20BF3EC9" w14:textId="77777777" w:rsidR="00745899" w:rsidRDefault="00745899" w:rsidP="000F5B7B">
            <w:pPr>
              <w:widowControl/>
              <w:spacing w:line="440" w:lineRule="exact"/>
              <w:jc w:val="center"/>
              <w:rPr>
                <w:rFonts w:ascii="Calibri" w:hAnsi="Calibri"/>
                <w:kern w:val="0"/>
              </w:rPr>
            </w:pPr>
            <w:r>
              <w:rPr>
                <w:rFonts w:hint="eastAsia"/>
                <w:kern w:val="0"/>
              </w:rPr>
              <w:t>年龄</w:t>
            </w: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63D858A5" w14:textId="77777777" w:rsidR="00745899" w:rsidRDefault="00745899" w:rsidP="000F5B7B">
            <w:pPr>
              <w:widowControl/>
              <w:spacing w:line="440" w:lineRule="exact"/>
              <w:jc w:val="center"/>
              <w:rPr>
                <w:rFonts w:ascii="Calibri" w:hAnsi="Calibri"/>
                <w:kern w:val="0"/>
              </w:rPr>
            </w:pPr>
          </w:p>
        </w:tc>
        <w:tc>
          <w:tcPr>
            <w:tcW w:w="2649" w:type="dxa"/>
            <w:tcBorders>
              <w:top w:val="single" w:sz="4" w:space="0" w:color="auto"/>
              <w:left w:val="single" w:sz="4" w:space="0" w:color="auto"/>
              <w:bottom w:val="single" w:sz="4" w:space="0" w:color="auto"/>
              <w:right w:val="single" w:sz="4" w:space="0" w:color="auto"/>
            </w:tcBorders>
            <w:vAlign w:val="center"/>
          </w:tcPr>
          <w:p w14:paraId="7DCD918C" w14:textId="77777777" w:rsidR="00745899" w:rsidRDefault="00745899" w:rsidP="000F5B7B">
            <w:pPr>
              <w:widowControl/>
              <w:spacing w:line="440" w:lineRule="exact"/>
              <w:jc w:val="center"/>
              <w:rPr>
                <w:rFonts w:ascii="Calibri" w:hAnsi="Calibri"/>
                <w:kern w:val="0"/>
              </w:rPr>
            </w:pPr>
            <w:r>
              <w:rPr>
                <w:rFonts w:hint="eastAsia"/>
                <w:kern w:val="0"/>
              </w:rPr>
              <w:t>执业或职业资格证书名称</w:t>
            </w:r>
          </w:p>
        </w:tc>
        <w:tc>
          <w:tcPr>
            <w:tcW w:w="1152" w:type="dxa"/>
            <w:tcBorders>
              <w:top w:val="single" w:sz="4" w:space="0" w:color="auto"/>
              <w:left w:val="single" w:sz="4" w:space="0" w:color="auto"/>
              <w:bottom w:val="single" w:sz="4" w:space="0" w:color="auto"/>
              <w:right w:val="single" w:sz="4" w:space="0" w:color="auto"/>
            </w:tcBorders>
            <w:vAlign w:val="center"/>
          </w:tcPr>
          <w:p w14:paraId="52559F5F" w14:textId="77777777" w:rsidR="00745899" w:rsidRDefault="00745899" w:rsidP="000F5B7B">
            <w:pPr>
              <w:widowControl/>
              <w:spacing w:line="440" w:lineRule="exact"/>
              <w:rPr>
                <w:rFonts w:ascii="Calibri" w:hAnsi="Calibri"/>
                <w:kern w:val="0"/>
              </w:rPr>
            </w:pPr>
          </w:p>
        </w:tc>
      </w:tr>
      <w:tr w:rsidR="00745899" w14:paraId="20DF65B2" w14:textId="77777777" w:rsidTr="000F5B7B">
        <w:trPr>
          <w:trHeight w:val="279"/>
        </w:trPr>
        <w:tc>
          <w:tcPr>
            <w:tcW w:w="1389" w:type="dxa"/>
            <w:tcBorders>
              <w:top w:val="single" w:sz="4" w:space="0" w:color="auto"/>
              <w:left w:val="single" w:sz="4" w:space="0" w:color="auto"/>
              <w:bottom w:val="single" w:sz="4" w:space="0" w:color="auto"/>
              <w:right w:val="single" w:sz="4" w:space="0" w:color="auto"/>
            </w:tcBorders>
            <w:vAlign w:val="center"/>
          </w:tcPr>
          <w:p w14:paraId="743435FD" w14:textId="77777777" w:rsidR="00745899" w:rsidRDefault="00745899" w:rsidP="000F5B7B">
            <w:pPr>
              <w:widowControl/>
              <w:tabs>
                <w:tab w:val="left" w:pos="585"/>
              </w:tabs>
              <w:spacing w:line="440" w:lineRule="exact"/>
              <w:jc w:val="center"/>
              <w:rPr>
                <w:rFonts w:ascii="Calibri" w:hAnsi="Calibri"/>
                <w:kern w:val="0"/>
              </w:rPr>
            </w:pPr>
            <w:r>
              <w:rPr>
                <w:rFonts w:hint="eastAsia"/>
                <w:kern w:val="0"/>
              </w:rPr>
              <w:t>职称</w:t>
            </w:r>
          </w:p>
        </w:tc>
        <w:tc>
          <w:tcPr>
            <w:tcW w:w="1392" w:type="dxa"/>
            <w:tcBorders>
              <w:top w:val="single" w:sz="4" w:space="0" w:color="auto"/>
              <w:left w:val="single" w:sz="4" w:space="0" w:color="auto"/>
              <w:bottom w:val="single" w:sz="4" w:space="0" w:color="auto"/>
              <w:right w:val="single" w:sz="4" w:space="0" w:color="auto"/>
            </w:tcBorders>
            <w:vAlign w:val="center"/>
          </w:tcPr>
          <w:p w14:paraId="12081649" w14:textId="77777777" w:rsidR="00745899" w:rsidRDefault="00745899" w:rsidP="000F5B7B">
            <w:pPr>
              <w:widowControl/>
              <w:spacing w:line="440" w:lineRule="exact"/>
              <w:jc w:val="center"/>
              <w:rPr>
                <w:rFonts w:ascii="Calibri" w:hAnsi="Calibri"/>
                <w:kern w:val="0"/>
              </w:rPr>
            </w:pPr>
          </w:p>
        </w:tc>
        <w:tc>
          <w:tcPr>
            <w:tcW w:w="797" w:type="dxa"/>
            <w:tcBorders>
              <w:top w:val="single" w:sz="4" w:space="0" w:color="auto"/>
              <w:left w:val="single" w:sz="4" w:space="0" w:color="auto"/>
              <w:bottom w:val="single" w:sz="4" w:space="0" w:color="auto"/>
              <w:right w:val="single" w:sz="4" w:space="0" w:color="auto"/>
            </w:tcBorders>
            <w:vAlign w:val="center"/>
          </w:tcPr>
          <w:p w14:paraId="5B4BAD3C" w14:textId="77777777" w:rsidR="00745899" w:rsidRDefault="00745899" w:rsidP="000F5B7B">
            <w:pPr>
              <w:widowControl/>
              <w:tabs>
                <w:tab w:val="left" w:pos="795"/>
              </w:tabs>
              <w:spacing w:line="440" w:lineRule="exact"/>
              <w:jc w:val="center"/>
              <w:rPr>
                <w:rFonts w:ascii="Calibri" w:hAnsi="Calibri"/>
                <w:kern w:val="0"/>
              </w:rPr>
            </w:pPr>
            <w:r>
              <w:rPr>
                <w:rFonts w:hint="eastAsia"/>
                <w:kern w:val="0"/>
              </w:rPr>
              <w:t>学历</w:t>
            </w: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0141B1EA" w14:textId="77777777" w:rsidR="00745899" w:rsidRDefault="00745899" w:rsidP="000F5B7B">
            <w:pPr>
              <w:widowControl/>
              <w:spacing w:line="440" w:lineRule="exact"/>
              <w:jc w:val="center"/>
              <w:rPr>
                <w:rFonts w:ascii="Calibri" w:hAnsi="Calibri"/>
                <w:kern w:val="0"/>
              </w:rPr>
            </w:pPr>
          </w:p>
        </w:tc>
        <w:tc>
          <w:tcPr>
            <w:tcW w:w="2649" w:type="dxa"/>
            <w:tcBorders>
              <w:top w:val="single" w:sz="4" w:space="0" w:color="auto"/>
              <w:left w:val="single" w:sz="4" w:space="0" w:color="auto"/>
              <w:bottom w:val="single" w:sz="4" w:space="0" w:color="auto"/>
              <w:right w:val="single" w:sz="4" w:space="0" w:color="auto"/>
            </w:tcBorders>
            <w:vAlign w:val="center"/>
          </w:tcPr>
          <w:p w14:paraId="50530CB0" w14:textId="77777777" w:rsidR="00745899" w:rsidRDefault="00745899" w:rsidP="000F5B7B">
            <w:pPr>
              <w:widowControl/>
              <w:spacing w:line="440" w:lineRule="exact"/>
              <w:jc w:val="center"/>
              <w:rPr>
                <w:rFonts w:ascii="Calibri" w:hAnsi="Calibri"/>
                <w:kern w:val="0"/>
              </w:rPr>
            </w:pPr>
            <w:r>
              <w:rPr>
                <w:rFonts w:hint="eastAsia"/>
                <w:kern w:val="0"/>
              </w:rPr>
              <w:t>拟在本项目任职</w:t>
            </w:r>
          </w:p>
        </w:tc>
        <w:tc>
          <w:tcPr>
            <w:tcW w:w="1152" w:type="dxa"/>
            <w:tcBorders>
              <w:top w:val="single" w:sz="4" w:space="0" w:color="auto"/>
              <w:left w:val="single" w:sz="4" w:space="0" w:color="auto"/>
              <w:bottom w:val="single" w:sz="4" w:space="0" w:color="auto"/>
              <w:right w:val="single" w:sz="4" w:space="0" w:color="auto"/>
            </w:tcBorders>
            <w:vAlign w:val="center"/>
          </w:tcPr>
          <w:p w14:paraId="1D1A9C00" w14:textId="77777777" w:rsidR="00745899" w:rsidRDefault="00745899" w:rsidP="000F5B7B">
            <w:pPr>
              <w:widowControl/>
              <w:spacing w:line="440" w:lineRule="exact"/>
              <w:rPr>
                <w:rFonts w:ascii="Calibri" w:hAnsi="Calibri"/>
                <w:kern w:val="0"/>
              </w:rPr>
            </w:pPr>
          </w:p>
        </w:tc>
      </w:tr>
      <w:tr w:rsidR="00745899" w14:paraId="2E5B8222" w14:textId="77777777" w:rsidTr="000F5B7B">
        <w:trPr>
          <w:trHeight w:val="279"/>
        </w:trPr>
        <w:tc>
          <w:tcPr>
            <w:tcW w:w="1389" w:type="dxa"/>
            <w:tcBorders>
              <w:top w:val="single" w:sz="4" w:space="0" w:color="auto"/>
              <w:left w:val="single" w:sz="4" w:space="0" w:color="auto"/>
              <w:bottom w:val="single" w:sz="4" w:space="0" w:color="auto"/>
              <w:right w:val="single" w:sz="4" w:space="0" w:color="auto"/>
            </w:tcBorders>
            <w:vAlign w:val="center"/>
          </w:tcPr>
          <w:p w14:paraId="354D3242" w14:textId="77777777" w:rsidR="00745899" w:rsidRDefault="00745899" w:rsidP="000F5B7B">
            <w:pPr>
              <w:widowControl/>
              <w:spacing w:line="440" w:lineRule="exact"/>
              <w:jc w:val="center"/>
              <w:rPr>
                <w:rFonts w:ascii="Calibri" w:hAnsi="Calibri"/>
                <w:kern w:val="0"/>
              </w:rPr>
            </w:pPr>
            <w:r>
              <w:rPr>
                <w:rFonts w:hint="eastAsia"/>
                <w:kern w:val="0"/>
              </w:rPr>
              <w:t>工作年限</w:t>
            </w:r>
          </w:p>
        </w:tc>
        <w:tc>
          <w:tcPr>
            <w:tcW w:w="3300" w:type="dxa"/>
            <w:gridSpan w:val="4"/>
            <w:tcBorders>
              <w:top w:val="single" w:sz="4" w:space="0" w:color="auto"/>
              <w:left w:val="single" w:sz="4" w:space="0" w:color="auto"/>
              <w:bottom w:val="single" w:sz="4" w:space="0" w:color="auto"/>
              <w:right w:val="single" w:sz="4" w:space="0" w:color="auto"/>
            </w:tcBorders>
            <w:vAlign w:val="center"/>
          </w:tcPr>
          <w:p w14:paraId="6D8DEA96" w14:textId="77777777" w:rsidR="00745899" w:rsidRDefault="00745899" w:rsidP="000F5B7B">
            <w:pPr>
              <w:widowControl/>
              <w:spacing w:line="440" w:lineRule="exact"/>
              <w:jc w:val="center"/>
              <w:rPr>
                <w:rFonts w:ascii="Calibri" w:hAnsi="Calibri"/>
                <w:kern w:val="0"/>
              </w:rPr>
            </w:pPr>
          </w:p>
        </w:tc>
        <w:tc>
          <w:tcPr>
            <w:tcW w:w="2649" w:type="dxa"/>
            <w:tcBorders>
              <w:top w:val="single" w:sz="4" w:space="0" w:color="auto"/>
              <w:left w:val="single" w:sz="4" w:space="0" w:color="auto"/>
              <w:bottom w:val="single" w:sz="4" w:space="0" w:color="auto"/>
              <w:right w:val="single" w:sz="4" w:space="0" w:color="auto"/>
            </w:tcBorders>
            <w:vAlign w:val="center"/>
          </w:tcPr>
          <w:p w14:paraId="786D69CF" w14:textId="77777777" w:rsidR="00745899" w:rsidRDefault="00745899" w:rsidP="000F5B7B">
            <w:pPr>
              <w:widowControl/>
              <w:spacing w:line="440" w:lineRule="exact"/>
              <w:jc w:val="center"/>
              <w:rPr>
                <w:rFonts w:ascii="Calibri" w:hAnsi="Calibri"/>
                <w:kern w:val="0"/>
              </w:rPr>
            </w:pPr>
            <w:r>
              <w:rPr>
                <w:rFonts w:hint="eastAsia"/>
                <w:kern w:val="0"/>
              </w:rPr>
              <w:t>从事审计服务工作年限</w:t>
            </w:r>
          </w:p>
        </w:tc>
        <w:tc>
          <w:tcPr>
            <w:tcW w:w="1152" w:type="dxa"/>
            <w:tcBorders>
              <w:top w:val="single" w:sz="4" w:space="0" w:color="auto"/>
              <w:left w:val="single" w:sz="4" w:space="0" w:color="auto"/>
              <w:bottom w:val="single" w:sz="4" w:space="0" w:color="auto"/>
              <w:right w:val="single" w:sz="4" w:space="0" w:color="auto"/>
            </w:tcBorders>
            <w:vAlign w:val="center"/>
          </w:tcPr>
          <w:p w14:paraId="18812B01" w14:textId="77777777" w:rsidR="00745899" w:rsidRDefault="00745899" w:rsidP="000F5B7B">
            <w:pPr>
              <w:widowControl/>
              <w:spacing w:line="440" w:lineRule="exact"/>
              <w:rPr>
                <w:rFonts w:ascii="Calibri" w:hAnsi="Calibri"/>
                <w:kern w:val="0"/>
              </w:rPr>
            </w:pPr>
          </w:p>
        </w:tc>
      </w:tr>
      <w:tr w:rsidR="00745899" w14:paraId="7A8A68F0" w14:textId="77777777" w:rsidTr="000F5B7B">
        <w:trPr>
          <w:trHeight w:val="432"/>
        </w:trPr>
        <w:tc>
          <w:tcPr>
            <w:tcW w:w="1389" w:type="dxa"/>
            <w:tcBorders>
              <w:top w:val="single" w:sz="4" w:space="0" w:color="auto"/>
              <w:left w:val="single" w:sz="4" w:space="0" w:color="auto"/>
              <w:bottom w:val="single" w:sz="4" w:space="0" w:color="auto"/>
              <w:right w:val="single" w:sz="4" w:space="0" w:color="auto"/>
            </w:tcBorders>
            <w:vAlign w:val="center"/>
          </w:tcPr>
          <w:p w14:paraId="079C11BF" w14:textId="77777777" w:rsidR="00745899" w:rsidRDefault="00745899" w:rsidP="000F5B7B">
            <w:pPr>
              <w:widowControl/>
              <w:spacing w:line="440" w:lineRule="exact"/>
              <w:jc w:val="center"/>
              <w:rPr>
                <w:rFonts w:ascii="Calibri" w:hAnsi="Calibri"/>
                <w:kern w:val="0"/>
              </w:rPr>
            </w:pPr>
            <w:r>
              <w:rPr>
                <w:rFonts w:hint="eastAsia"/>
                <w:kern w:val="0"/>
              </w:rPr>
              <w:t>毕业学校</w:t>
            </w:r>
          </w:p>
        </w:tc>
        <w:tc>
          <w:tcPr>
            <w:tcW w:w="7101" w:type="dxa"/>
            <w:gridSpan w:val="6"/>
            <w:tcBorders>
              <w:top w:val="single" w:sz="4" w:space="0" w:color="auto"/>
              <w:left w:val="single" w:sz="4" w:space="0" w:color="auto"/>
              <w:bottom w:val="single" w:sz="4" w:space="0" w:color="auto"/>
              <w:right w:val="single" w:sz="4" w:space="0" w:color="auto"/>
            </w:tcBorders>
            <w:vAlign w:val="center"/>
          </w:tcPr>
          <w:p w14:paraId="09617321" w14:textId="77777777" w:rsidR="00745899" w:rsidRDefault="00745899" w:rsidP="000F5B7B">
            <w:pPr>
              <w:widowControl/>
              <w:spacing w:line="440" w:lineRule="exact"/>
              <w:rPr>
                <w:rFonts w:ascii="Calibri" w:hAnsi="Calibri"/>
                <w:kern w:val="0"/>
              </w:rPr>
            </w:pPr>
            <w:r>
              <w:rPr>
                <w:kern w:val="0"/>
                <w:szCs w:val="21"/>
              </w:rPr>
              <w:t>_________</w:t>
            </w:r>
            <w:r>
              <w:rPr>
                <w:rFonts w:hint="eastAsia"/>
                <w:kern w:val="0"/>
              </w:rPr>
              <w:t>年毕业于</w:t>
            </w:r>
            <w:r>
              <w:rPr>
                <w:kern w:val="0"/>
                <w:szCs w:val="21"/>
              </w:rPr>
              <w:t>_________</w:t>
            </w:r>
            <w:r>
              <w:rPr>
                <w:rFonts w:hint="eastAsia"/>
                <w:kern w:val="0"/>
              </w:rPr>
              <w:t>学校</w:t>
            </w:r>
            <w:r>
              <w:rPr>
                <w:kern w:val="0"/>
                <w:szCs w:val="21"/>
              </w:rPr>
              <w:t>_________</w:t>
            </w:r>
            <w:r>
              <w:rPr>
                <w:rFonts w:hint="eastAsia"/>
                <w:kern w:val="0"/>
              </w:rPr>
              <w:t>专业</w:t>
            </w:r>
          </w:p>
        </w:tc>
      </w:tr>
      <w:tr w:rsidR="00745899" w14:paraId="3F732086" w14:textId="77777777" w:rsidTr="000F5B7B">
        <w:trPr>
          <w:trHeight w:val="347"/>
        </w:trPr>
        <w:tc>
          <w:tcPr>
            <w:tcW w:w="8490" w:type="dxa"/>
            <w:gridSpan w:val="7"/>
            <w:tcBorders>
              <w:top w:val="single" w:sz="4" w:space="0" w:color="auto"/>
              <w:left w:val="single" w:sz="4" w:space="0" w:color="auto"/>
              <w:bottom w:val="single" w:sz="4" w:space="0" w:color="auto"/>
              <w:right w:val="single" w:sz="4" w:space="0" w:color="auto"/>
            </w:tcBorders>
            <w:vAlign w:val="center"/>
          </w:tcPr>
          <w:p w14:paraId="2AE8C8FB" w14:textId="77777777" w:rsidR="00745899" w:rsidRDefault="00745899" w:rsidP="000F5B7B">
            <w:pPr>
              <w:widowControl/>
              <w:spacing w:line="440" w:lineRule="exact"/>
              <w:rPr>
                <w:rFonts w:ascii="Calibri" w:hAnsi="Calibri"/>
                <w:kern w:val="0"/>
              </w:rPr>
            </w:pPr>
            <w:r>
              <w:rPr>
                <w:rFonts w:hint="eastAsia"/>
                <w:kern w:val="0"/>
              </w:rPr>
              <w:t>主要工作经历</w:t>
            </w:r>
          </w:p>
        </w:tc>
      </w:tr>
      <w:tr w:rsidR="00745899" w14:paraId="371CDFFA" w14:textId="77777777" w:rsidTr="000F5B7B">
        <w:trPr>
          <w:trHeight w:val="367"/>
        </w:trPr>
        <w:tc>
          <w:tcPr>
            <w:tcW w:w="1389" w:type="dxa"/>
            <w:tcBorders>
              <w:top w:val="single" w:sz="4" w:space="0" w:color="auto"/>
              <w:left w:val="single" w:sz="4" w:space="0" w:color="auto"/>
              <w:bottom w:val="single" w:sz="4" w:space="0" w:color="auto"/>
              <w:right w:val="single" w:sz="4" w:space="0" w:color="auto"/>
            </w:tcBorders>
            <w:vAlign w:val="center"/>
          </w:tcPr>
          <w:p w14:paraId="3EB37844" w14:textId="77777777" w:rsidR="00745899" w:rsidRDefault="00745899" w:rsidP="000F5B7B">
            <w:pPr>
              <w:widowControl/>
              <w:spacing w:line="440" w:lineRule="exact"/>
              <w:jc w:val="center"/>
              <w:rPr>
                <w:rFonts w:ascii="Calibri" w:hAnsi="Calibri"/>
                <w:kern w:val="0"/>
              </w:rPr>
            </w:pPr>
            <w:r>
              <w:rPr>
                <w:rFonts w:hint="eastAsia"/>
                <w:kern w:val="0"/>
              </w:rPr>
              <w:t>时间</w:t>
            </w:r>
          </w:p>
        </w:tc>
        <w:tc>
          <w:tcPr>
            <w:tcW w:w="3255" w:type="dxa"/>
            <w:gridSpan w:val="3"/>
            <w:tcBorders>
              <w:top w:val="single" w:sz="4" w:space="0" w:color="auto"/>
              <w:left w:val="single" w:sz="4" w:space="0" w:color="auto"/>
              <w:bottom w:val="single" w:sz="4" w:space="0" w:color="auto"/>
              <w:right w:val="single" w:sz="4" w:space="0" w:color="auto"/>
            </w:tcBorders>
            <w:vAlign w:val="center"/>
          </w:tcPr>
          <w:p w14:paraId="06199C67" w14:textId="77777777" w:rsidR="00745899" w:rsidRDefault="00745899" w:rsidP="000F5B7B">
            <w:pPr>
              <w:widowControl/>
              <w:spacing w:line="440" w:lineRule="exact"/>
              <w:jc w:val="center"/>
              <w:rPr>
                <w:rFonts w:ascii="Calibri" w:hAnsi="Calibri"/>
                <w:kern w:val="0"/>
              </w:rPr>
            </w:pPr>
            <w:r>
              <w:rPr>
                <w:rFonts w:hint="eastAsia"/>
                <w:kern w:val="0"/>
              </w:rPr>
              <w:t>参加过的审计项目</w:t>
            </w:r>
          </w:p>
        </w:tc>
        <w:tc>
          <w:tcPr>
            <w:tcW w:w="3846" w:type="dxa"/>
            <w:gridSpan w:val="3"/>
            <w:tcBorders>
              <w:top w:val="single" w:sz="4" w:space="0" w:color="auto"/>
              <w:left w:val="single" w:sz="4" w:space="0" w:color="auto"/>
              <w:bottom w:val="single" w:sz="4" w:space="0" w:color="auto"/>
              <w:right w:val="single" w:sz="4" w:space="0" w:color="auto"/>
            </w:tcBorders>
            <w:vAlign w:val="center"/>
          </w:tcPr>
          <w:p w14:paraId="1F91CAC6" w14:textId="77777777" w:rsidR="00745899" w:rsidRDefault="00745899" w:rsidP="000F5B7B">
            <w:pPr>
              <w:widowControl/>
              <w:spacing w:line="440" w:lineRule="exact"/>
              <w:jc w:val="center"/>
              <w:rPr>
                <w:rFonts w:ascii="Calibri" w:hAnsi="Calibri"/>
                <w:kern w:val="0"/>
              </w:rPr>
            </w:pPr>
            <w:r>
              <w:rPr>
                <w:rFonts w:hint="eastAsia"/>
                <w:kern w:val="0"/>
              </w:rPr>
              <w:t>担任职务</w:t>
            </w:r>
          </w:p>
        </w:tc>
      </w:tr>
      <w:tr w:rsidR="00745899" w14:paraId="61F64B27" w14:textId="77777777" w:rsidTr="000F5B7B">
        <w:trPr>
          <w:trHeight w:val="279"/>
        </w:trPr>
        <w:tc>
          <w:tcPr>
            <w:tcW w:w="1389" w:type="dxa"/>
            <w:tcBorders>
              <w:top w:val="single" w:sz="4" w:space="0" w:color="auto"/>
              <w:left w:val="single" w:sz="4" w:space="0" w:color="auto"/>
              <w:bottom w:val="single" w:sz="4" w:space="0" w:color="auto"/>
              <w:right w:val="single" w:sz="4" w:space="0" w:color="auto"/>
            </w:tcBorders>
          </w:tcPr>
          <w:p w14:paraId="69C94FB0" w14:textId="77777777" w:rsidR="00745899" w:rsidRDefault="00745899" w:rsidP="000F5B7B">
            <w:pPr>
              <w:widowControl/>
              <w:spacing w:line="440" w:lineRule="exact"/>
              <w:rPr>
                <w:rFonts w:ascii="Calibri" w:hAnsi="Calibri"/>
                <w:kern w:val="0"/>
              </w:rPr>
            </w:pPr>
          </w:p>
        </w:tc>
        <w:tc>
          <w:tcPr>
            <w:tcW w:w="3255" w:type="dxa"/>
            <w:gridSpan w:val="3"/>
            <w:tcBorders>
              <w:top w:val="single" w:sz="4" w:space="0" w:color="auto"/>
              <w:left w:val="single" w:sz="4" w:space="0" w:color="auto"/>
              <w:bottom w:val="single" w:sz="4" w:space="0" w:color="auto"/>
              <w:right w:val="single" w:sz="4" w:space="0" w:color="auto"/>
            </w:tcBorders>
          </w:tcPr>
          <w:p w14:paraId="6B02F2EB" w14:textId="77777777" w:rsidR="00745899" w:rsidRDefault="00745899" w:rsidP="000F5B7B">
            <w:pPr>
              <w:widowControl/>
              <w:spacing w:line="440" w:lineRule="exact"/>
              <w:rPr>
                <w:rFonts w:ascii="Calibri" w:hAnsi="Calibri"/>
                <w:kern w:val="0"/>
              </w:rPr>
            </w:pPr>
          </w:p>
        </w:tc>
        <w:tc>
          <w:tcPr>
            <w:tcW w:w="3846" w:type="dxa"/>
            <w:gridSpan w:val="3"/>
            <w:tcBorders>
              <w:top w:val="single" w:sz="4" w:space="0" w:color="auto"/>
              <w:left w:val="single" w:sz="4" w:space="0" w:color="auto"/>
              <w:bottom w:val="single" w:sz="4" w:space="0" w:color="auto"/>
              <w:right w:val="single" w:sz="4" w:space="0" w:color="auto"/>
            </w:tcBorders>
          </w:tcPr>
          <w:p w14:paraId="6B2E155C" w14:textId="77777777" w:rsidR="00745899" w:rsidRDefault="00745899" w:rsidP="000F5B7B">
            <w:pPr>
              <w:widowControl/>
              <w:spacing w:line="440" w:lineRule="exact"/>
              <w:rPr>
                <w:rFonts w:ascii="Calibri" w:hAnsi="Calibri"/>
                <w:kern w:val="0"/>
              </w:rPr>
            </w:pPr>
          </w:p>
        </w:tc>
      </w:tr>
      <w:tr w:rsidR="00745899" w14:paraId="06D2B4A0" w14:textId="77777777" w:rsidTr="000F5B7B">
        <w:trPr>
          <w:trHeight w:val="279"/>
        </w:trPr>
        <w:tc>
          <w:tcPr>
            <w:tcW w:w="1389" w:type="dxa"/>
            <w:tcBorders>
              <w:top w:val="single" w:sz="4" w:space="0" w:color="auto"/>
              <w:left w:val="single" w:sz="4" w:space="0" w:color="auto"/>
              <w:bottom w:val="single" w:sz="4" w:space="0" w:color="auto"/>
              <w:right w:val="single" w:sz="4" w:space="0" w:color="auto"/>
            </w:tcBorders>
          </w:tcPr>
          <w:p w14:paraId="40AE0430" w14:textId="77777777" w:rsidR="00745899" w:rsidRDefault="00745899" w:rsidP="000F5B7B">
            <w:pPr>
              <w:widowControl/>
              <w:spacing w:line="440" w:lineRule="exact"/>
              <w:rPr>
                <w:rFonts w:ascii="Calibri" w:hAnsi="Calibri"/>
                <w:kern w:val="0"/>
              </w:rPr>
            </w:pPr>
          </w:p>
        </w:tc>
        <w:tc>
          <w:tcPr>
            <w:tcW w:w="3255" w:type="dxa"/>
            <w:gridSpan w:val="3"/>
            <w:tcBorders>
              <w:top w:val="single" w:sz="4" w:space="0" w:color="auto"/>
              <w:left w:val="single" w:sz="4" w:space="0" w:color="auto"/>
              <w:bottom w:val="single" w:sz="4" w:space="0" w:color="auto"/>
              <w:right w:val="single" w:sz="4" w:space="0" w:color="auto"/>
            </w:tcBorders>
          </w:tcPr>
          <w:p w14:paraId="6EE38A4A" w14:textId="77777777" w:rsidR="00745899" w:rsidRDefault="00745899" w:rsidP="000F5B7B">
            <w:pPr>
              <w:widowControl/>
              <w:spacing w:line="440" w:lineRule="exact"/>
              <w:rPr>
                <w:rFonts w:ascii="Calibri" w:hAnsi="Calibri"/>
                <w:kern w:val="0"/>
              </w:rPr>
            </w:pPr>
          </w:p>
        </w:tc>
        <w:tc>
          <w:tcPr>
            <w:tcW w:w="3846" w:type="dxa"/>
            <w:gridSpan w:val="3"/>
            <w:tcBorders>
              <w:top w:val="single" w:sz="4" w:space="0" w:color="auto"/>
              <w:left w:val="single" w:sz="4" w:space="0" w:color="auto"/>
              <w:bottom w:val="single" w:sz="4" w:space="0" w:color="auto"/>
              <w:right w:val="single" w:sz="4" w:space="0" w:color="auto"/>
            </w:tcBorders>
          </w:tcPr>
          <w:p w14:paraId="2A3D2575" w14:textId="77777777" w:rsidR="00745899" w:rsidRDefault="00745899" w:rsidP="000F5B7B">
            <w:pPr>
              <w:widowControl/>
              <w:spacing w:line="440" w:lineRule="exact"/>
              <w:rPr>
                <w:rFonts w:ascii="Calibri" w:hAnsi="Calibri"/>
                <w:kern w:val="0"/>
              </w:rPr>
            </w:pPr>
          </w:p>
        </w:tc>
      </w:tr>
      <w:tr w:rsidR="00745899" w14:paraId="3EE25441" w14:textId="77777777" w:rsidTr="000F5B7B">
        <w:trPr>
          <w:trHeight w:val="279"/>
        </w:trPr>
        <w:tc>
          <w:tcPr>
            <w:tcW w:w="1389" w:type="dxa"/>
            <w:tcBorders>
              <w:top w:val="single" w:sz="4" w:space="0" w:color="auto"/>
              <w:left w:val="single" w:sz="4" w:space="0" w:color="auto"/>
              <w:bottom w:val="single" w:sz="4" w:space="0" w:color="auto"/>
              <w:right w:val="single" w:sz="4" w:space="0" w:color="auto"/>
            </w:tcBorders>
          </w:tcPr>
          <w:p w14:paraId="5C681DAA" w14:textId="77777777" w:rsidR="00745899" w:rsidRDefault="00745899" w:rsidP="000F5B7B">
            <w:pPr>
              <w:widowControl/>
              <w:spacing w:line="440" w:lineRule="exact"/>
              <w:rPr>
                <w:rFonts w:ascii="Calibri" w:hAnsi="Calibri"/>
                <w:kern w:val="0"/>
              </w:rPr>
            </w:pPr>
          </w:p>
        </w:tc>
        <w:tc>
          <w:tcPr>
            <w:tcW w:w="3255" w:type="dxa"/>
            <w:gridSpan w:val="3"/>
            <w:tcBorders>
              <w:top w:val="single" w:sz="4" w:space="0" w:color="auto"/>
              <w:left w:val="single" w:sz="4" w:space="0" w:color="auto"/>
              <w:bottom w:val="single" w:sz="4" w:space="0" w:color="auto"/>
              <w:right w:val="single" w:sz="4" w:space="0" w:color="auto"/>
            </w:tcBorders>
          </w:tcPr>
          <w:p w14:paraId="2146DDCC" w14:textId="77777777" w:rsidR="00745899" w:rsidRDefault="00745899" w:rsidP="000F5B7B">
            <w:pPr>
              <w:widowControl/>
              <w:spacing w:line="440" w:lineRule="exact"/>
              <w:rPr>
                <w:rFonts w:ascii="Calibri" w:hAnsi="Calibri"/>
                <w:kern w:val="0"/>
              </w:rPr>
            </w:pPr>
          </w:p>
        </w:tc>
        <w:tc>
          <w:tcPr>
            <w:tcW w:w="3846" w:type="dxa"/>
            <w:gridSpan w:val="3"/>
            <w:tcBorders>
              <w:top w:val="single" w:sz="4" w:space="0" w:color="auto"/>
              <w:left w:val="single" w:sz="4" w:space="0" w:color="auto"/>
              <w:bottom w:val="single" w:sz="4" w:space="0" w:color="auto"/>
              <w:right w:val="single" w:sz="4" w:space="0" w:color="auto"/>
            </w:tcBorders>
          </w:tcPr>
          <w:p w14:paraId="36B7A930" w14:textId="77777777" w:rsidR="00745899" w:rsidRDefault="00745899" w:rsidP="000F5B7B">
            <w:pPr>
              <w:widowControl/>
              <w:spacing w:line="440" w:lineRule="exact"/>
              <w:rPr>
                <w:rFonts w:ascii="Calibri" w:hAnsi="Calibri"/>
                <w:kern w:val="0"/>
              </w:rPr>
            </w:pPr>
          </w:p>
        </w:tc>
      </w:tr>
      <w:tr w:rsidR="00745899" w14:paraId="37C3E5CF" w14:textId="77777777" w:rsidTr="000F5B7B">
        <w:trPr>
          <w:trHeight w:val="279"/>
        </w:trPr>
        <w:tc>
          <w:tcPr>
            <w:tcW w:w="1389" w:type="dxa"/>
            <w:tcBorders>
              <w:top w:val="single" w:sz="4" w:space="0" w:color="auto"/>
              <w:left w:val="single" w:sz="4" w:space="0" w:color="auto"/>
              <w:bottom w:val="single" w:sz="4" w:space="0" w:color="auto"/>
              <w:right w:val="single" w:sz="4" w:space="0" w:color="auto"/>
            </w:tcBorders>
          </w:tcPr>
          <w:p w14:paraId="0BC715D6" w14:textId="77777777" w:rsidR="00745899" w:rsidRDefault="00745899" w:rsidP="000F5B7B">
            <w:pPr>
              <w:widowControl/>
              <w:spacing w:line="440" w:lineRule="exact"/>
              <w:rPr>
                <w:rFonts w:ascii="Calibri" w:hAnsi="Calibri"/>
                <w:kern w:val="0"/>
              </w:rPr>
            </w:pPr>
          </w:p>
        </w:tc>
        <w:tc>
          <w:tcPr>
            <w:tcW w:w="3255" w:type="dxa"/>
            <w:gridSpan w:val="3"/>
            <w:tcBorders>
              <w:top w:val="single" w:sz="4" w:space="0" w:color="auto"/>
              <w:left w:val="single" w:sz="4" w:space="0" w:color="auto"/>
              <w:bottom w:val="single" w:sz="4" w:space="0" w:color="auto"/>
              <w:right w:val="single" w:sz="4" w:space="0" w:color="auto"/>
            </w:tcBorders>
          </w:tcPr>
          <w:p w14:paraId="6F9D6C82" w14:textId="77777777" w:rsidR="00745899" w:rsidRDefault="00745899" w:rsidP="000F5B7B">
            <w:pPr>
              <w:widowControl/>
              <w:spacing w:line="440" w:lineRule="exact"/>
              <w:rPr>
                <w:rFonts w:ascii="Calibri" w:hAnsi="Calibri"/>
                <w:kern w:val="0"/>
              </w:rPr>
            </w:pPr>
          </w:p>
        </w:tc>
        <w:tc>
          <w:tcPr>
            <w:tcW w:w="3846" w:type="dxa"/>
            <w:gridSpan w:val="3"/>
            <w:tcBorders>
              <w:top w:val="single" w:sz="4" w:space="0" w:color="auto"/>
              <w:left w:val="single" w:sz="4" w:space="0" w:color="auto"/>
              <w:bottom w:val="single" w:sz="4" w:space="0" w:color="auto"/>
              <w:right w:val="single" w:sz="4" w:space="0" w:color="auto"/>
            </w:tcBorders>
          </w:tcPr>
          <w:p w14:paraId="0558B928" w14:textId="77777777" w:rsidR="00745899" w:rsidRDefault="00745899" w:rsidP="000F5B7B">
            <w:pPr>
              <w:widowControl/>
              <w:spacing w:line="440" w:lineRule="exact"/>
              <w:rPr>
                <w:rFonts w:ascii="Calibri" w:hAnsi="Calibri"/>
                <w:kern w:val="0"/>
              </w:rPr>
            </w:pPr>
          </w:p>
        </w:tc>
      </w:tr>
      <w:tr w:rsidR="00745899" w14:paraId="206B1F4D" w14:textId="77777777" w:rsidTr="000F5B7B">
        <w:trPr>
          <w:trHeight w:val="279"/>
        </w:trPr>
        <w:tc>
          <w:tcPr>
            <w:tcW w:w="1389" w:type="dxa"/>
            <w:tcBorders>
              <w:top w:val="single" w:sz="4" w:space="0" w:color="auto"/>
              <w:left w:val="single" w:sz="4" w:space="0" w:color="auto"/>
              <w:bottom w:val="single" w:sz="4" w:space="0" w:color="auto"/>
              <w:right w:val="single" w:sz="4" w:space="0" w:color="auto"/>
            </w:tcBorders>
          </w:tcPr>
          <w:p w14:paraId="71540B77" w14:textId="77777777" w:rsidR="00745899" w:rsidRDefault="00745899" w:rsidP="000F5B7B">
            <w:pPr>
              <w:widowControl/>
              <w:spacing w:line="440" w:lineRule="exact"/>
              <w:rPr>
                <w:rFonts w:ascii="Calibri" w:hAnsi="Calibri"/>
                <w:kern w:val="0"/>
              </w:rPr>
            </w:pPr>
          </w:p>
        </w:tc>
        <w:tc>
          <w:tcPr>
            <w:tcW w:w="3255" w:type="dxa"/>
            <w:gridSpan w:val="3"/>
            <w:tcBorders>
              <w:top w:val="single" w:sz="4" w:space="0" w:color="auto"/>
              <w:left w:val="single" w:sz="4" w:space="0" w:color="auto"/>
              <w:bottom w:val="single" w:sz="4" w:space="0" w:color="auto"/>
              <w:right w:val="single" w:sz="4" w:space="0" w:color="auto"/>
            </w:tcBorders>
          </w:tcPr>
          <w:p w14:paraId="4048C932" w14:textId="77777777" w:rsidR="00745899" w:rsidRDefault="00745899" w:rsidP="000F5B7B">
            <w:pPr>
              <w:widowControl/>
              <w:spacing w:line="440" w:lineRule="exact"/>
              <w:rPr>
                <w:rFonts w:ascii="Calibri" w:hAnsi="Calibri"/>
                <w:kern w:val="0"/>
              </w:rPr>
            </w:pPr>
          </w:p>
        </w:tc>
        <w:tc>
          <w:tcPr>
            <w:tcW w:w="3846" w:type="dxa"/>
            <w:gridSpan w:val="3"/>
            <w:tcBorders>
              <w:top w:val="single" w:sz="4" w:space="0" w:color="auto"/>
              <w:left w:val="single" w:sz="4" w:space="0" w:color="auto"/>
              <w:bottom w:val="single" w:sz="4" w:space="0" w:color="auto"/>
              <w:right w:val="single" w:sz="4" w:space="0" w:color="auto"/>
            </w:tcBorders>
          </w:tcPr>
          <w:p w14:paraId="435B4B78" w14:textId="77777777" w:rsidR="00745899" w:rsidRDefault="00745899" w:rsidP="000F5B7B">
            <w:pPr>
              <w:widowControl/>
              <w:spacing w:line="440" w:lineRule="exact"/>
              <w:rPr>
                <w:rFonts w:ascii="Calibri" w:hAnsi="Calibri"/>
                <w:kern w:val="0"/>
              </w:rPr>
            </w:pPr>
          </w:p>
        </w:tc>
      </w:tr>
    </w:tbl>
    <w:p w14:paraId="489C853E" w14:textId="77777777" w:rsidR="00745899" w:rsidRDefault="00745899" w:rsidP="00745899">
      <w:pPr>
        <w:widowControl/>
        <w:jc w:val="left"/>
        <w:rPr>
          <w:rFonts w:ascii="宋体" w:hAnsi="宋体" w:hint="eastAsia"/>
          <w:b/>
          <w:bCs/>
          <w:color w:val="000000" w:themeColor="text1"/>
          <w:sz w:val="28"/>
          <w:szCs w:val="28"/>
        </w:rPr>
      </w:pPr>
    </w:p>
    <w:p w14:paraId="37B0852C" w14:textId="77777777" w:rsidR="00745899" w:rsidRDefault="00745899" w:rsidP="00745899">
      <w:pPr>
        <w:pStyle w:val="ae"/>
        <w:spacing w:before="169" w:line="217" w:lineRule="auto"/>
        <w:rPr>
          <w:rFonts w:hint="eastAsia"/>
          <w:sz w:val="30"/>
          <w:szCs w:val="30"/>
          <w:lang w:eastAsia="zh-CN"/>
        </w:rPr>
      </w:pPr>
      <w:r>
        <w:rPr>
          <w:spacing w:val="-3"/>
          <w:sz w:val="30"/>
          <w:szCs w:val="30"/>
          <w:lang w:eastAsia="zh-CN"/>
        </w:rPr>
        <w:t>附件</w:t>
      </w:r>
      <w:r>
        <w:rPr>
          <w:rFonts w:ascii="Times New Roman" w:hAnsi="Times New Roman" w:cs="Times New Roman"/>
          <w:spacing w:val="-51"/>
          <w:sz w:val="30"/>
          <w:szCs w:val="30"/>
          <w:lang w:eastAsia="zh-CN"/>
        </w:rPr>
        <w:t xml:space="preserve"> </w:t>
      </w:r>
      <w:r>
        <w:rPr>
          <w:rFonts w:ascii="Times New Roman" w:hAnsi="Times New Roman" w:cs="Times New Roman"/>
          <w:spacing w:val="-3"/>
          <w:sz w:val="30"/>
          <w:szCs w:val="30"/>
          <w:lang w:eastAsia="zh-CN"/>
        </w:rPr>
        <w:t>6</w:t>
      </w:r>
      <w:r>
        <w:rPr>
          <w:spacing w:val="-3"/>
          <w:sz w:val="30"/>
          <w:szCs w:val="30"/>
          <w:lang w:eastAsia="zh-CN"/>
        </w:rPr>
        <w:t>：</w:t>
      </w:r>
      <w:r>
        <w:rPr>
          <w:rFonts w:asciiTheme="minorEastAsia" w:eastAsiaTheme="minorEastAsia" w:hAnsiTheme="minorEastAsia"/>
          <w:spacing w:val="-3"/>
          <w:sz w:val="30"/>
          <w:szCs w:val="30"/>
          <w:lang w:eastAsia="zh-CN"/>
        </w:rPr>
        <w:t>近三年完成的相关项目业绩情况表</w:t>
      </w:r>
    </w:p>
    <w:p w14:paraId="09F1C72C" w14:textId="77777777" w:rsidR="00745899" w:rsidRDefault="00745899" w:rsidP="00745899">
      <w:pPr>
        <w:spacing w:line="327" w:lineRule="auto"/>
      </w:pPr>
    </w:p>
    <w:p w14:paraId="1B72A2D3" w14:textId="77777777" w:rsidR="00745899" w:rsidRDefault="00745899" w:rsidP="00745899">
      <w:pPr>
        <w:pStyle w:val="ae"/>
        <w:spacing w:before="98" w:line="217" w:lineRule="auto"/>
        <w:jc w:val="center"/>
        <w:rPr>
          <w:rFonts w:asciiTheme="minorEastAsia" w:eastAsiaTheme="minorEastAsia" w:hAnsiTheme="minorEastAsia" w:hint="eastAsia"/>
          <w:b/>
          <w:sz w:val="30"/>
          <w:szCs w:val="30"/>
          <w:lang w:eastAsia="zh-CN"/>
        </w:rPr>
      </w:pPr>
      <w:bookmarkStart w:id="5" w:name="bookmark10"/>
      <w:bookmarkEnd w:id="5"/>
      <w:r>
        <w:rPr>
          <w:rFonts w:asciiTheme="minorEastAsia" w:eastAsiaTheme="minorEastAsia" w:hAnsiTheme="minorEastAsia"/>
          <w:b/>
          <w:spacing w:val="-1"/>
          <w:sz w:val="30"/>
          <w:szCs w:val="30"/>
          <w:lang w:eastAsia="zh-CN"/>
        </w:rPr>
        <w:t>近三年完成的相关项目业绩情况表</w:t>
      </w:r>
    </w:p>
    <w:p w14:paraId="17DD4934" w14:textId="77777777" w:rsidR="00745899" w:rsidRDefault="00745899" w:rsidP="00745899">
      <w:pPr>
        <w:spacing w:before="25"/>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1464"/>
        <w:gridCol w:w="1441"/>
        <w:gridCol w:w="1536"/>
        <w:gridCol w:w="1134"/>
        <w:gridCol w:w="1559"/>
        <w:gridCol w:w="709"/>
      </w:tblGrid>
      <w:tr w:rsidR="00745899" w14:paraId="0F15A33F" w14:textId="77777777" w:rsidTr="000F5B7B">
        <w:trPr>
          <w:trHeight w:val="1430"/>
        </w:trPr>
        <w:tc>
          <w:tcPr>
            <w:tcW w:w="912" w:type="dxa"/>
            <w:tcBorders>
              <w:top w:val="single" w:sz="4" w:space="0" w:color="auto"/>
              <w:left w:val="single" w:sz="4" w:space="0" w:color="auto"/>
              <w:bottom w:val="single" w:sz="4" w:space="0" w:color="auto"/>
              <w:right w:val="single" w:sz="4" w:space="0" w:color="auto"/>
            </w:tcBorders>
            <w:vAlign w:val="center"/>
          </w:tcPr>
          <w:p w14:paraId="1F4E0D7C" w14:textId="77777777" w:rsidR="00745899" w:rsidRDefault="00745899" w:rsidP="000F5B7B">
            <w:pPr>
              <w:spacing w:line="276" w:lineRule="auto"/>
              <w:jc w:val="center"/>
              <w:rPr>
                <w:rFonts w:ascii="宋体" w:hAnsi="宋体" w:hint="eastAsia"/>
                <w:b/>
                <w:bCs/>
                <w:color w:val="000000" w:themeColor="text1"/>
                <w:szCs w:val="21"/>
              </w:rPr>
            </w:pPr>
            <w:r>
              <w:rPr>
                <w:rFonts w:ascii="宋体" w:hAnsi="宋体" w:hint="eastAsia"/>
                <w:b/>
                <w:bCs/>
                <w:color w:val="000000" w:themeColor="text1"/>
                <w:szCs w:val="21"/>
              </w:rPr>
              <w:t>序号</w:t>
            </w:r>
          </w:p>
        </w:tc>
        <w:tc>
          <w:tcPr>
            <w:tcW w:w="1464" w:type="dxa"/>
            <w:tcBorders>
              <w:top w:val="single" w:sz="4" w:space="0" w:color="auto"/>
              <w:left w:val="single" w:sz="4" w:space="0" w:color="auto"/>
              <w:bottom w:val="single" w:sz="4" w:space="0" w:color="auto"/>
              <w:right w:val="single" w:sz="4" w:space="0" w:color="auto"/>
            </w:tcBorders>
            <w:vAlign w:val="center"/>
          </w:tcPr>
          <w:p w14:paraId="10680D5D" w14:textId="77777777" w:rsidR="00745899" w:rsidRDefault="00745899" w:rsidP="000F5B7B">
            <w:pPr>
              <w:spacing w:line="276" w:lineRule="auto"/>
              <w:jc w:val="center"/>
              <w:rPr>
                <w:rFonts w:ascii="宋体" w:hAnsi="宋体" w:hint="eastAsia"/>
                <w:b/>
                <w:bCs/>
                <w:color w:val="000000" w:themeColor="text1"/>
                <w:szCs w:val="21"/>
              </w:rPr>
            </w:pPr>
            <w:r>
              <w:rPr>
                <w:rFonts w:ascii="宋体" w:hAnsi="宋体" w:hint="eastAsia"/>
                <w:b/>
                <w:bCs/>
                <w:color w:val="000000" w:themeColor="text1"/>
                <w:szCs w:val="21"/>
              </w:rPr>
              <w:t>项目名称</w:t>
            </w:r>
          </w:p>
        </w:tc>
        <w:tc>
          <w:tcPr>
            <w:tcW w:w="1441" w:type="dxa"/>
            <w:tcBorders>
              <w:top w:val="single" w:sz="4" w:space="0" w:color="auto"/>
              <w:left w:val="single" w:sz="4" w:space="0" w:color="auto"/>
              <w:bottom w:val="single" w:sz="4" w:space="0" w:color="auto"/>
              <w:right w:val="single" w:sz="4" w:space="0" w:color="auto"/>
            </w:tcBorders>
            <w:vAlign w:val="center"/>
          </w:tcPr>
          <w:p w14:paraId="02D56EEC" w14:textId="77777777" w:rsidR="00745899" w:rsidRDefault="00745899" w:rsidP="000F5B7B">
            <w:pPr>
              <w:spacing w:line="276" w:lineRule="auto"/>
              <w:jc w:val="center"/>
              <w:rPr>
                <w:rFonts w:ascii="宋体" w:hAnsi="宋体" w:hint="eastAsia"/>
                <w:b/>
                <w:bCs/>
                <w:color w:val="000000" w:themeColor="text1"/>
                <w:szCs w:val="21"/>
              </w:rPr>
            </w:pPr>
            <w:r>
              <w:rPr>
                <w:rFonts w:ascii="宋体" w:hAnsi="宋体" w:hint="eastAsia"/>
                <w:b/>
                <w:bCs/>
                <w:color w:val="000000" w:themeColor="text1"/>
                <w:szCs w:val="21"/>
              </w:rPr>
              <w:t>业主单位</w:t>
            </w:r>
          </w:p>
        </w:tc>
        <w:tc>
          <w:tcPr>
            <w:tcW w:w="1536" w:type="dxa"/>
            <w:tcBorders>
              <w:top w:val="single" w:sz="4" w:space="0" w:color="auto"/>
              <w:left w:val="single" w:sz="4" w:space="0" w:color="auto"/>
              <w:bottom w:val="single" w:sz="4" w:space="0" w:color="auto"/>
              <w:right w:val="single" w:sz="4" w:space="0" w:color="auto"/>
            </w:tcBorders>
            <w:vAlign w:val="center"/>
          </w:tcPr>
          <w:p w14:paraId="510D07CF" w14:textId="77777777" w:rsidR="00745899" w:rsidRDefault="00745899" w:rsidP="000F5B7B">
            <w:pPr>
              <w:spacing w:line="276" w:lineRule="auto"/>
              <w:jc w:val="center"/>
              <w:rPr>
                <w:rFonts w:ascii="宋体" w:hAnsi="宋体" w:hint="eastAsia"/>
                <w:b/>
                <w:bCs/>
                <w:color w:val="000000" w:themeColor="text1"/>
                <w:szCs w:val="21"/>
              </w:rPr>
            </w:pPr>
            <w:r>
              <w:rPr>
                <w:rFonts w:ascii="宋体" w:hAnsi="宋体" w:hint="eastAsia"/>
                <w:b/>
                <w:bCs/>
                <w:color w:val="000000" w:themeColor="text1"/>
                <w:szCs w:val="21"/>
              </w:rPr>
              <w:t>合同完成情况</w:t>
            </w:r>
          </w:p>
        </w:tc>
        <w:tc>
          <w:tcPr>
            <w:tcW w:w="1134" w:type="dxa"/>
            <w:tcBorders>
              <w:top w:val="single" w:sz="4" w:space="0" w:color="auto"/>
              <w:left w:val="single" w:sz="4" w:space="0" w:color="auto"/>
              <w:bottom w:val="single" w:sz="4" w:space="0" w:color="auto"/>
              <w:right w:val="single" w:sz="4" w:space="0" w:color="auto"/>
            </w:tcBorders>
            <w:vAlign w:val="center"/>
          </w:tcPr>
          <w:p w14:paraId="7BF17341" w14:textId="77777777" w:rsidR="00745899" w:rsidRDefault="00745899" w:rsidP="000F5B7B">
            <w:pPr>
              <w:spacing w:line="276" w:lineRule="auto"/>
              <w:jc w:val="center"/>
              <w:rPr>
                <w:rFonts w:ascii="宋体" w:hAnsi="宋体" w:hint="eastAsia"/>
                <w:b/>
                <w:bCs/>
                <w:color w:val="000000" w:themeColor="text1"/>
                <w:szCs w:val="21"/>
              </w:rPr>
            </w:pPr>
            <w:r>
              <w:rPr>
                <w:rFonts w:ascii="宋体" w:hAnsi="宋体" w:hint="eastAsia"/>
                <w:b/>
                <w:bCs/>
                <w:color w:val="000000" w:themeColor="text1"/>
                <w:szCs w:val="21"/>
              </w:rPr>
              <w:t>合同金额</w:t>
            </w:r>
          </w:p>
        </w:tc>
        <w:tc>
          <w:tcPr>
            <w:tcW w:w="1559" w:type="dxa"/>
            <w:tcBorders>
              <w:top w:val="single" w:sz="4" w:space="0" w:color="auto"/>
              <w:left w:val="single" w:sz="4" w:space="0" w:color="auto"/>
              <w:bottom w:val="single" w:sz="4" w:space="0" w:color="auto"/>
              <w:right w:val="single" w:sz="4" w:space="0" w:color="auto"/>
            </w:tcBorders>
            <w:vAlign w:val="center"/>
          </w:tcPr>
          <w:p w14:paraId="78DF7A66" w14:textId="77777777" w:rsidR="00745899" w:rsidRDefault="00745899" w:rsidP="000F5B7B">
            <w:pPr>
              <w:spacing w:line="276" w:lineRule="auto"/>
              <w:jc w:val="center"/>
              <w:rPr>
                <w:rFonts w:ascii="宋体" w:hAnsi="宋体" w:hint="eastAsia"/>
                <w:b/>
                <w:bCs/>
                <w:color w:val="000000" w:themeColor="text1"/>
                <w:szCs w:val="21"/>
              </w:rPr>
            </w:pPr>
            <w:r>
              <w:rPr>
                <w:rFonts w:ascii="宋体" w:hAnsi="宋体" w:hint="eastAsia"/>
                <w:b/>
                <w:bCs/>
                <w:color w:val="000000" w:themeColor="text1"/>
                <w:szCs w:val="21"/>
              </w:rPr>
              <w:t>合同签订时间</w:t>
            </w:r>
          </w:p>
        </w:tc>
        <w:tc>
          <w:tcPr>
            <w:tcW w:w="709" w:type="dxa"/>
            <w:tcBorders>
              <w:top w:val="single" w:sz="4" w:space="0" w:color="auto"/>
              <w:left w:val="single" w:sz="4" w:space="0" w:color="auto"/>
              <w:bottom w:val="single" w:sz="4" w:space="0" w:color="auto"/>
              <w:right w:val="single" w:sz="4" w:space="0" w:color="auto"/>
            </w:tcBorders>
            <w:vAlign w:val="center"/>
          </w:tcPr>
          <w:p w14:paraId="30678993" w14:textId="77777777" w:rsidR="00745899" w:rsidRDefault="00745899" w:rsidP="000F5B7B">
            <w:pPr>
              <w:spacing w:line="276" w:lineRule="auto"/>
              <w:jc w:val="center"/>
              <w:rPr>
                <w:rFonts w:ascii="宋体" w:hAnsi="宋体" w:hint="eastAsia"/>
                <w:b/>
                <w:bCs/>
                <w:color w:val="000000" w:themeColor="text1"/>
                <w:szCs w:val="21"/>
              </w:rPr>
            </w:pPr>
            <w:r>
              <w:rPr>
                <w:rFonts w:ascii="宋体" w:hAnsi="宋体" w:hint="eastAsia"/>
                <w:b/>
                <w:bCs/>
                <w:color w:val="000000" w:themeColor="text1"/>
                <w:szCs w:val="21"/>
              </w:rPr>
              <w:t>备注</w:t>
            </w:r>
          </w:p>
        </w:tc>
      </w:tr>
      <w:tr w:rsidR="00745899" w14:paraId="314309B5" w14:textId="77777777" w:rsidTr="000F5B7B">
        <w:trPr>
          <w:trHeight w:val="701"/>
        </w:trPr>
        <w:tc>
          <w:tcPr>
            <w:tcW w:w="912" w:type="dxa"/>
            <w:tcBorders>
              <w:top w:val="single" w:sz="4" w:space="0" w:color="auto"/>
              <w:left w:val="single" w:sz="4" w:space="0" w:color="auto"/>
              <w:bottom w:val="single" w:sz="4" w:space="0" w:color="auto"/>
              <w:right w:val="single" w:sz="4" w:space="0" w:color="auto"/>
            </w:tcBorders>
            <w:vAlign w:val="center"/>
          </w:tcPr>
          <w:p w14:paraId="4C246F5E" w14:textId="77777777" w:rsidR="00745899" w:rsidRDefault="00745899" w:rsidP="000F5B7B">
            <w:pPr>
              <w:spacing w:line="360" w:lineRule="auto"/>
              <w:jc w:val="center"/>
              <w:rPr>
                <w:rFonts w:ascii="宋体" w:hAnsi="宋体" w:hint="eastAsia"/>
                <w:bCs/>
                <w:color w:val="000000" w:themeColor="text1"/>
              </w:rPr>
            </w:pPr>
          </w:p>
        </w:tc>
        <w:tc>
          <w:tcPr>
            <w:tcW w:w="1464" w:type="dxa"/>
            <w:tcBorders>
              <w:top w:val="single" w:sz="4" w:space="0" w:color="auto"/>
              <w:left w:val="single" w:sz="4" w:space="0" w:color="auto"/>
              <w:bottom w:val="single" w:sz="4" w:space="0" w:color="auto"/>
              <w:right w:val="single" w:sz="4" w:space="0" w:color="auto"/>
            </w:tcBorders>
            <w:vAlign w:val="center"/>
          </w:tcPr>
          <w:p w14:paraId="2CD14DEE" w14:textId="77777777" w:rsidR="00745899" w:rsidRDefault="00745899" w:rsidP="000F5B7B">
            <w:pPr>
              <w:spacing w:line="360" w:lineRule="auto"/>
              <w:jc w:val="center"/>
              <w:rPr>
                <w:rFonts w:ascii="宋体" w:hAnsi="宋体" w:hint="eastAsia"/>
                <w:b/>
                <w:bCs/>
                <w:color w:val="000000" w:themeColor="text1"/>
              </w:rPr>
            </w:pPr>
          </w:p>
        </w:tc>
        <w:tc>
          <w:tcPr>
            <w:tcW w:w="1441" w:type="dxa"/>
            <w:tcBorders>
              <w:top w:val="single" w:sz="4" w:space="0" w:color="auto"/>
              <w:left w:val="single" w:sz="4" w:space="0" w:color="auto"/>
              <w:bottom w:val="single" w:sz="4" w:space="0" w:color="auto"/>
              <w:right w:val="single" w:sz="4" w:space="0" w:color="auto"/>
            </w:tcBorders>
            <w:vAlign w:val="center"/>
          </w:tcPr>
          <w:p w14:paraId="74A762B3" w14:textId="77777777" w:rsidR="00745899" w:rsidRDefault="00745899" w:rsidP="000F5B7B">
            <w:pPr>
              <w:spacing w:line="360" w:lineRule="auto"/>
              <w:jc w:val="center"/>
              <w:rPr>
                <w:rFonts w:ascii="宋体" w:hAnsi="宋体" w:hint="eastAsia"/>
                <w:b/>
                <w:bCs/>
                <w:color w:val="000000" w:themeColor="text1"/>
              </w:rPr>
            </w:pPr>
          </w:p>
        </w:tc>
        <w:tc>
          <w:tcPr>
            <w:tcW w:w="1536" w:type="dxa"/>
            <w:tcBorders>
              <w:top w:val="single" w:sz="4" w:space="0" w:color="auto"/>
              <w:left w:val="single" w:sz="4" w:space="0" w:color="auto"/>
              <w:bottom w:val="single" w:sz="4" w:space="0" w:color="auto"/>
              <w:right w:val="single" w:sz="4" w:space="0" w:color="auto"/>
            </w:tcBorders>
            <w:vAlign w:val="center"/>
          </w:tcPr>
          <w:p w14:paraId="5482528E" w14:textId="77777777" w:rsidR="00745899" w:rsidRDefault="00745899" w:rsidP="000F5B7B">
            <w:pPr>
              <w:spacing w:line="360" w:lineRule="auto"/>
              <w:jc w:val="center"/>
              <w:rPr>
                <w:rFonts w:ascii="宋体" w:hAnsi="宋体" w:hint="eastAsia"/>
                <w:b/>
                <w:bCs/>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26A5F039" w14:textId="77777777" w:rsidR="00745899" w:rsidRDefault="00745899" w:rsidP="000F5B7B">
            <w:pPr>
              <w:spacing w:line="360" w:lineRule="auto"/>
              <w:jc w:val="center"/>
              <w:rPr>
                <w:rFonts w:ascii="宋体" w:hAnsi="宋体" w:hint="eastAsia"/>
                <w:b/>
                <w:bCs/>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46FD7DFE" w14:textId="77777777" w:rsidR="00745899" w:rsidRDefault="00745899" w:rsidP="000F5B7B">
            <w:pPr>
              <w:spacing w:line="360" w:lineRule="auto"/>
              <w:jc w:val="center"/>
              <w:rPr>
                <w:rFonts w:ascii="宋体" w:hAnsi="宋体" w:hint="eastAsia"/>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05D75776" w14:textId="77777777" w:rsidR="00745899" w:rsidRDefault="00745899" w:rsidP="000F5B7B">
            <w:pPr>
              <w:spacing w:line="360" w:lineRule="auto"/>
              <w:jc w:val="center"/>
              <w:rPr>
                <w:rFonts w:ascii="宋体" w:hAnsi="宋体" w:hint="eastAsia"/>
                <w:b/>
                <w:bCs/>
                <w:color w:val="000000" w:themeColor="text1"/>
              </w:rPr>
            </w:pPr>
          </w:p>
        </w:tc>
      </w:tr>
      <w:tr w:rsidR="00745899" w14:paraId="6F32FB39" w14:textId="77777777" w:rsidTr="000F5B7B">
        <w:trPr>
          <w:trHeight w:val="675"/>
        </w:trPr>
        <w:tc>
          <w:tcPr>
            <w:tcW w:w="912" w:type="dxa"/>
            <w:tcBorders>
              <w:top w:val="single" w:sz="4" w:space="0" w:color="auto"/>
              <w:left w:val="single" w:sz="4" w:space="0" w:color="auto"/>
              <w:bottom w:val="single" w:sz="4" w:space="0" w:color="auto"/>
              <w:right w:val="single" w:sz="4" w:space="0" w:color="auto"/>
            </w:tcBorders>
            <w:vAlign w:val="center"/>
          </w:tcPr>
          <w:p w14:paraId="73D8354D" w14:textId="77777777" w:rsidR="00745899" w:rsidRDefault="00745899" w:rsidP="000F5B7B">
            <w:pPr>
              <w:spacing w:line="360" w:lineRule="auto"/>
              <w:jc w:val="center"/>
              <w:rPr>
                <w:rFonts w:ascii="宋体" w:hAnsi="宋体" w:hint="eastAsia"/>
                <w:bCs/>
                <w:color w:val="000000" w:themeColor="text1"/>
              </w:rPr>
            </w:pPr>
          </w:p>
        </w:tc>
        <w:tc>
          <w:tcPr>
            <w:tcW w:w="1464" w:type="dxa"/>
            <w:tcBorders>
              <w:top w:val="single" w:sz="4" w:space="0" w:color="auto"/>
              <w:left w:val="single" w:sz="4" w:space="0" w:color="auto"/>
              <w:bottom w:val="single" w:sz="4" w:space="0" w:color="auto"/>
              <w:right w:val="single" w:sz="4" w:space="0" w:color="auto"/>
            </w:tcBorders>
            <w:vAlign w:val="center"/>
          </w:tcPr>
          <w:p w14:paraId="4881AEED" w14:textId="77777777" w:rsidR="00745899" w:rsidRDefault="00745899" w:rsidP="000F5B7B">
            <w:pPr>
              <w:spacing w:line="360" w:lineRule="auto"/>
              <w:jc w:val="center"/>
              <w:rPr>
                <w:rFonts w:ascii="宋体" w:hAnsi="宋体" w:hint="eastAsia"/>
                <w:b/>
                <w:bCs/>
                <w:color w:val="000000" w:themeColor="text1"/>
              </w:rPr>
            </w:pPr>
          </w:p>
        </w:tc>
        <w:tc>
          <w:tcPr>
            <w:tcW w:w="1441" w:type="dxa"/>
            <w:tcBorders>
              <w:top w:val="single" w:sz="4" w:space="0" w:color="auto"/>
              <w:left w:val="single" w:sz="4" w:space="0" w:color="auto"/>
              <w:bottom w:val="single" w:sz="4" w:space="0" w:color="auto"/>
              <w:right w:val="single" w:sz="4" w:space="0" w:color="auto"/>
            </w:tcBorders>
            <w:vAlign w:val="center"/>
          </w:tcPr>
          <w:p w14:paraId="32209FED" w14:textId="77777777" w:rsidR="00745899" w:rsidRDefault="00745899" w:rsidP="000F5B7B">
            <w:pPr>
              <w:spacing w:line="360" w:lineRule="auto"/>
              <w:jc w:val="center"/>
              <w:rPr>
                <w:rFonts w:ascii="宋体" w:hAnsi="宋体" w:hint="eastAsia"/>
                <w:b/>
                <w:bCs/>
                <w:color w:val="000000" w:themeColor="text1"/>
              </w:rPr>
            </w:pPr>
          </w:p>
        </w:tc>
        <w:tc>
          <w:tcPr>
            <w:tcW w:w="1536" w:type="dxa"/>
            <w:tcBorders>
              <w:top w:val="single" w:sz="4" w:space="0" w:color="auto"/>
              <w:left w:val="single" w:sz="4" w:space="0" w:color="auto"/>
              <w:bottom w:val="single" w:sz="4" w:space="0" w:color="auto"/>
              <w:right w:val="single" w:sz="4" w:space="0" w:color="auto"/>
            </w:tcBorders>
            <w:vAlign w:val="center"/>
          </w:tcPr>
          <w:p w14:paraId="28A41B2B" w14:textId="77777777" w:rsidR="00745899" w:rsidRDefault="00745899" w:rsidP="000F5B7B">
            <w:pPr>
              <w:spacing w:line="360" w:lineRule="auto"/>
              <w:jc w:val="center"/>
              <w:rPr>
                <w:rFonts w:ascii="宋体" w:hAnsi="宋体" w:hint="eastAsia"/>
                <w:b/>
                <w:bCs/>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3AB312D1" w14:textId="77777777" w:rsidR="00745899" w:rsidRDefault="00745899" w:rsidP="000F5B7B">
            <w:pPr>
              <w:spacing w:line="360" w:lineRule="auto"/>
              <w:jc w:val="center"/>
              <w:rPr>
                <w:rFonts w:ascii="宋体" w:hAnsi="宋体" w:hint="eastAsia"/>
                <w:b/>
                <w:bCs/>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02E5BFBC" w14:textId="77777777" w:rsidR="00745899" w:rsidRDefault="00745899" w:rsidP="000F5B7B">
            <w:pPr>
              <w:spacing w:line="360" w:lineRule="auto"/>
              <w:jc w:val="center"/>
              <w:rPr>
                <w:rFonts w:ascii="宋体" w:hAnsi="宋体" w:hint="eastAsia"/>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42F940AD" w14:textId="77777777" w:rsidR="00745899" w:rsidRDefault="00745899" w:rsidP="000F5B7B">
            <w:pPr>
              <w:spacing w:line="360" w:lineRule="auto"/>
              <w:jc w:val="center"/>
              <w:rPr>
                <w:rFonts w:ascii="宋体" w:hAnsi="宋体" w:hint="eastAsia"/>
                <w:b/>
                <w:bCs/>
                <w:color w:val="000000" w:themeColor="text1"/>
              </w:rPr>
            </w:pPr>
          </w:p>
        </w:tc>
      </w:tr>
      <w:tr w:rsidR="00745899" w14:paraId="023D8197" w14:textId="77777777" w:rsidTr="000F5B7B">
        <w:trPr>
          <w:trHeight w:val="701"/>
        </w:trPr>
        <w:tc>
          <w:tcPr>
            <w:tcW w:w="912" w:type="dxa"/>
            <w:tcBorders>
              <w:top w:val="single" w:sz="4" w:space="0" w:color="auto"/>
              <w:left w:val="single" w:sz="4" w:space="0" w:color="auto"/>
              <w:bottom w:val="single" w:sz="4" w:space="0" w:color="auto"/>
              <w:right w:val="single" w:sz="4" w:space="0" w:color="auto"/>
            </w:tcBorders>
            <w:vAlign w:val="center"/>
          </w:tcPr>
          <w:p w14:paraId="11DCAA67" w14:textId="77777777" w:rsidR="00745899" w:rsidRDefault="00745899" w:rsidP="000F5B7B">
            <w:pPr>
              <w:spacing w:line="360" w:lineRule="auto"/>
              <w:jc w:val="center"/>
              <w:rPr>
                <w:rFonts w:ascii="宋体" w:hAnsi="宋体" w:hint="eastAsia"/>
                <w:b/>
                <w:bCs/>
                <w:color w:val="000000" w:themeColor="text1"/>
              </w:rPr>
            </w:pPr>
          </w:p>
        </w:tc>
        <w:tc>
          <w:tcPr>
            <w:tcW w:w="1464" w:type="dxa"/>
            <w:tcBorders>
              <w:top w:val="single" w:sz="4" w:space="0" w:color="auto"/>
              <w:left w:val="single" w:sz="4" w:space="0" w:color="auto"/>
              <w:bottom w:val="single" w:sz="4" w:space="0" w:color="auto"/>
              <w:right w:val="single" w:sz="4" w:space="0" w:color="auto"/>
            </w:tcBorders>
            <w:vAlign w:val="center"/>
          </w:tcPr>
          <w:p w14:paraId="5981EC16" w14:textId="77777777" w:rsidR="00745899" w:rsidRDefault="00745899" w:rsidP="000F5B7B">
            <w:pPr>
              <w:spacing w:line="360" w:lineRule="auto"/>
              <w:jc w:val="center"/>
              <w:rPr>
                <w:rFonts w:ascii="宋体" w:hAnsi="宋体" w:hint="eastAsia"/>
                <w:b/>
                <w:bCs/>
                <w:color w:val="000000" w:themeColor="text1"/>
              </w:rPr>
            </w:pPr>
          </w:p>
        </w:tc>
        <w:tc>
          <w:tcPr>
            <w:tcW w:w="1441" w:type="dxa"/>
            <w:tcBorders>
              <w:top w:val="single" w:sz="4" w:space="0" w:color="auto"/>
              <w:left w:val="single" w:sz="4" w:space="0" w:color="auto"/>
              <w:bottom w:val="single" w:sz="4" w:space="0" w:color="auto"/>
              <w:right w:val="single" w:sz="4" w:space="0" w:color="auto"/>
            </w:tcBorders>
            <w:vAlign w:val="center"/>
          </w:tcPr>
          <w:p w14:paraId="684AEA72" w14:textId="77777777" w:rsidR="00745899" w:rsidRDefault="00745899" w:rsidP="000F5B7B">
            <w:pPr>
              <w:spacing w:line="360" w:lineRule="auto"/>
              <w:jc w:val="center"/>
              <w:rPr>
                <w:rFonts w:ascii="宋体" w:hAnsi="宋体" w:hint="eastAsia"/>
                <w:b/>
                <w:bCs/>
                <w:color w:val="000000" w:themeColor="text1"/>
              </w:rPr>
            </w:pPr>
          </w:p>
        </w:tc>
        <w:tc>
          <w:tcPr>
            <w:tcW w:w="1536" w:type="dxa"/>
            <w:tcBorders>
              <w:top w:val="single" w:sz="4" w:space="0" w:color="auto"/>
              <w:left w:val="single" w:sz="4" w:space="0" w:color="auto"/>
              <w:bottom w:val="single" w:sz="4" w:space="0" w:color="auto"/>
              <w:right w:val="single" w:sz="4" w:space="0" w:color="auto"/>
            </w:tcBorders>
            <w:vAlign w:val="center"/>
          </w:tcPr>
          <w:p w14:paraId="1D110B2E" w14:textId="77777777" w:rsidR="00745899" w:rsidRDefault="00745899" w:rsidP="000F5B7B">
            <w:pPr>
              <w:spacing w:line="360" w:lineRule="auto"/>
              <w:jc w:val="center"/>
              <w:rPr>
                <w:rFonts w:ascii="宋体" w:hAnsi="宋体" w:hint="eastAsia"/>
                <w:b/>
                <w:bCs/>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31E6AF8A" w14:textId="77777777" w:rsidR="00745899" w:rsidRDefault="00745899" w:rsidP="000F5B7B">
            <w:pPr>
              <w:spacing w:line="360" w:lineRule="auto"/>
              <w:jc w:val="center"/>
              <w:rPr>
                <w:rFonts w:ascii="宋体" w:hAnsi="宋体" w:hint="eastAsia"/>
                <w:b/>
                <w:bCs/>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79E91413" w14:textId="77777777" w:rsidR="00745899" w:rsidRDefault="00745899" w:rsidP="000F5B7B">
            <w:pPr>
              <w:spacing w:line="360" w:lineRule="auto"/>
              <w:jc w:val="center"/>
              <w:rPr>
                <w:rFonts w:ascii="宋体" w:hAnsi="宋体" w:hint="eastAsia"/>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7DB42006" w14:textId="77777777" w:rsidR="00745899" w:rsidRDefault="00745899" w:rsidP="000F5B7B">
            <w:pPr>
              <w:spacing w:line="360" w:lineRule="auto"/>
              <w:jc w:val="center"/>
              <w:rPr>
                <w:rFonts w:ascii="宋体" w:hAnsi="宋体" w:hint="eastAsia"/>
                <w:b/>
                <w:bCs/>
                <w:color w:val="000000" w:themeColor="text1"/>
              </w:rPr>
            </w:pPr>
          </w:p>
        </w:tc>
      </w:tr>
      <w:tr w:rsidR="00745899" w14:paraId="52CD7899" w14:textId="77777777" w:rsidTr="000F5B7B">
        <w:trPr>
          <w:trHeight w:val="727"/>
        </w:trPr>
        <w:tc>
          <w:tcPr>
            <w:tcW w:w="912" w:type="dxa"/>
            <w:tcBorders>
              <w:top w:val="single" w:sz="4" w:space="0" w:color="auto"/>
              <w:left w:val="single" w:sz="4" w:space="0" w:color="auto"/>
              <w:bottom w:val="single" w:sz="4" w:space="0" w:color="auto"/>
              <w:right w:val="single" w:sz="4" w:space="0" w:color="auto"/>
            </w:tcBorders>
            <w:vAlign w:val="center"/>
          </w:tcPr>
          <w:p w14:paraId="0CA137A1" w14:textId="77777777" w:rsidR="00745899" w:rsidRDefault="00745899" w:rsidP="000F5B7B">
            <w:pPr>
              <w:spacing w:line="360" w:lineRule="auto"/>
              <w:jc w:val="center"/>
              <w:rPr>
                <w:rFonts w:ascii="宋体" w:hAnsi="宋体" w:hint="eastAsia"/>
                <w:b/>
                <w:bCs/>
                <w:color w:val="000000" w:themeColor="text1"/>
              </w:rPr>
            </w:pPr>
          </w:p>
        </w:tc>
        <w:tc>
          <w:tcPr>
            <w:tcW w:w="1464" w:type="dxa"/>
            <w:tcBorders>
              <w:top w:val="single" w:sz="4" w:space="0" w:color="auto"/>
              <w:left w:val="single" w:sz="4" w:space="0" w:color="auto"/>
              <w:bottom w:val="single" w:sz="4" w:space="0" w:color="auto"/>
              <w:right w:val="single" w:sz="4" w:space="0" w:color="auto"/>
            </w:tcBorders>
            <w:vAlign w:val="center"/>
          </w:tcPr>
          <w:p w14:paraId="1FDFD0B1" w14:textId="77777777" w:rsidR="00745899" w:rsidRDefault="00745899" w:rsidP="000F5B7B">
            <w:pPr>
              <w:spacing w:line="360" w:lineRule="auto"/>
              <w:jc w:val="center"/>
              <w:rPr>
                <w:rFonts w:ascii="宋体" w:hAnsi="宋体" w:hint="eastAsia"/>
                <w:b/>
                <w:bCs/>
                <w:color w:val="000000" w:themeColor="text1"/>
              </w:rPr>
            </w:pPr>
          </w:p>
        </w:tc>
        <w:tc>
          <w:tcPr>
            <w:tcW w:w="1441" w:type="dxa"/>
            <w:tcBorders>
              <w:top w:val="single" w:sz="4" w:space="0" w:color="auto"/>
              <w:left w:val="single" w:sz="4" w:space="0" w:color="auto"/>
              <w:bottom w:val="single" w:sz="4" w:space="0" w:color="auto"/>
              <w:right w:val="single" w:sz="4" w:space="0" w:color="auto"/>
            </w:tcBorders>
            <w:vAlign w:val="center"/>
          </w:tcPr>
          <w:p w14:paraId="6855DF6B" w14:textId="77777777" w:rsidR="00745899" w:rsidRDefault="00745899" w:rsidP="000F5B7B">
            <w:pPr>
              <w:spacing w:line="360" w:lineRule="auto"/>
              <w:jc w:val="center"/>
              <w:rPr>
                <w:rFonts w:ascii="宋体" w:hAnsi="宋体" w:hint="eastAsia"/>
                <w:b/>
                <w:bCs/>
                <w:color w:val="000000" w:themeColor="text1"/>
              </w:rPr>
            </w:pPr>
          </w:p>
        </w:tc>
        <w:tc>
          <w:tcPr>
            <w:tcW w:w="1536" w:type="dxa"/>
            <w:tcBorders>
              <w:top w:val="single" w:sz="4" w:space="0" w:color="auto"/>
              <w:left w:val="single" w:sz="4" w:space="0" w:color="auto"/>
              <w:bottom w:val="single" w:sz="4" w:space="0" w:color="auto"/>
              <w:right w:val="single" w:sz="4" w:space="0" w:color="auto"/>
            </w:tcBorders>
            <w:vAlign w:val="center"/>
          </w:tcPr>
          <w:p w14:paraId="4169079E" w14:textId="77777777" w:rsidR="00745899" w:rsidRDefault="00745899" w:rsidP="000F5B7B">
            <w:pPr>
              <w:spacing w:line="360" w:lineRule="auto"/>
              <w:jc w:val="center"/>
              <w:rPr>
                <w:rFonts w:ascii="宋体" w:hAnsi="宋体" w:hint="eastAsia"/>
                <w:b/>
                <w:bCs/>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7555FE3B" w14:textId="77777777" w:rsidR="00745899" w:rsidRDefault="00745899" w:rsidP="000F5B7B">
            <w:pPr>
              <w:spacing w:line="360" w:lineRule="auto"/>
              <w:jc w:val="center"/>
              <w:rPr>
                <w:rFonts w:ascii="宋体" w:hAnsi="宋体" w:hint="eastAsia"/>
                <w:b/>
                <w:bCs/>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7F07025C" w14:textId="77777777" w:rsidR="00745899" w:rsidRDefault="00745899" w:rsidP="000F5B7B">
            <w:pPr>
              <w:spacing w:line="360" w:lineRule="auto"/>
              <w:jc w:val="center"/>
              <w:rPr>
                <w:rFonts w:ascii="宋体" w:hAnsi="宋体" w:hint="eastAsia"/>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4AF27709" w14:textId="77777777" w:rsidR="00745899" w:rsidRDefault="00745899" w:rsidP="000F5B7B">
            <w:pPr>
              <w:spacing w:line="360" w:lineRule="auto"/>
              <w:jc w:val="center"/>
              <w:rPr>
                <w:rFonts w:ascii="宋体" w:hAnsi="宋体" w:hint="eastAsia"/>
                <w:b/>
                <w:bCs/>
                <w:color w:val="000000" w:themeColor="text1"/>
              </w:rPr>
            </w:pPr>
          </w:p>
        </w:tc>
      </w:tr>
    </w:tbl>
    <w:p w14:paraId="2F9867BD" w14:textId="77777777" w:rsidR="00745899" w:rsidRDefault="00745899" w:rsidP="00745899">
      <w:pPr>
        <w:spacing w:beforeLines="50" w:before="156" w:line="440" w:lineRule="exact"/>
        <w:ind w:firstLineChars="200" w:firstLine="420"/>
        <w:rPr>
          <w:rFonts w:ascii="Times New Roman" w:hAnsi="Times New Roman" w:cs="Times New Roman"/>
          <w:b/>
          <w:szCs w:val="21"/>
        </w:rPr>
      </w:pPr>
      <w:r>
        <w:rPr>
          <w:rFonts w:ascii="Times New Roman" w:hAnsi="Times New Roman" w:cs="Times New Roman"/>
          <w:b/>
          <w:szCs w:val="21"/>
        </w:rPr>
        <w:t>注：</w:t>
      </w:r>
    </w:p>
    <w:p w14:paraId="04D0958E" w14:textId="77777777" w:rsidR="00745899" w:rsidRDefault="00745899" w:rsidP="00745899">
      <w:pPr>
        <w:spacing w:beforeLines="50" w:before="156" w:line="440" w:lineRule="exact"/>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．相关项目指近三年承担过的上市公司服务项目。</w:t>
      </w:r>
    </w:p>
    <w:p w14:paraId="51061E89" w14:textId="77777777" w:rsidR="00745899" w:rsidRDefault="00745899" w:rsidP="00745899">
      <w:pPr>
        <w:spacing w:beforeLines="50" w:before="156" w:line="440" w:lineRule="exact"/>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．业绩资料包括</w:t>
      </w:r>
      <w:r>
        <w:rPr>
          <w:rFonts w:ascii="Times New Roman" w:hAnsi="Times New Roman" w:cs="Times New Roman" w:hint="eastAsia"/>
          <w:szCs w:val="21"/>
        </w:rPr>
        <w:t>的主要</w:t>
      </w:r>
      <w:r>
        <w:rPr>
          <w:rFonts w:ascii="Times New Roman" w:hAnsi="Times New Roman" w:cs="Times New Roman"/>
          <w:szCs w:val="21"/>
        </w:rPr>
        <w:t>内容：</w:t>
      </w:r>
    </w:p>
    <w:p w14:paraId="72CE3F37" w14:textId="77777777" w:rsidR="00745899" w:rsidRDefault="00745899" w:rsidP="00745899">
      <w:pPr>
        <w:spacing w:beforeLines="50" w:before="156" w:line="440" w:lineRule="exact"/>
        <w:ind w:firstLineChars="150" w:firstLine="315"/>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w:t>
      </w:r>
      <w:r>
        <w:rPr>
          <w:rFonts w:ascii="Times New Roman" w:hAnsi="Times New Roman" w:cs="Times New Roman" w:hint="eastAsia"/>
          <w:szCs w:val="21"/>
        </w:rPr>
        <w:t>审计</w:t>
      </w:r>
      <w:r>
        <w:rPr>
          <w:rFonts w:ascii="Times New Roman" w:hAnsi="Times New Roman" w:cs="Times New Roman"/>
          <w:szCs w:val="21"/>
        </w:rPr>
        <w:t>业务约定书或合同书首页及签字盖章页复印件；</w:t>
      </w:r>
    </w:p>
    <w:p w14:paraId="6D5C0BD3" w14:textId="77777777" w:rsidR="00745899" w:rsidRDefault="00745899" w:rsidP="00745899">
      <w:pPr>
        <w:spacing w:beforeLines="50" w:before="156" w:line="440" w:lineRule="exact"/>
        <w:ind w:firstLineChars="150" w:firstLine="315"/>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）能体现项目金额的</w:t>
      </w:r>
      <w:r>
        <w:rPr>
          <w:rFonts w:ascii="Times New Roman" w:hAnsi="Times New Roman" w:cs="Times New Roman" w:hint="eastAsia"/>
          <w:szCs w:val="21"/>
        </w:rPr>
        <w:t>“</w:t>
      </w:r>
      <w:r>
        <w:rPr>
          <w:rFonts w:ascii="Times New Roman" w:hAnsi="Times New Roman" w:cs="Times New Roman"/>
          <w:szCs w:val="21"/>
        </w:rPr>
        <w:t>报告正文</w:t>
      </w:r>
      <w:r>
        <w:rPr>
          <w:rFonts w:ascii="Times New Roman" w:hAnsi="Times New Roman" w:cs="Times New Roman" w:hint="eastAsia"/>
          <w:szCs w:val="21"/>
        </w:rPr>
        <w:t>”</w:t>
      </w:r>
      <w:r>
        <w:rPr>
          <w:rFonts w:ascii="Times New Roman" w:hAnsi="Times New Roman" w:cs="Times New Roman"/>
          <w:szCs w:val="21"/>
        </w:rPr>
        <w:t>或</w:t>
      </w:r>
      <w:r>
        <w:rPr>
          <w:rFonts w:ascii="Times New Roman" w:hAnsi="Times New Roman" w:cs="Times New Roman" w:hint="eastAsia"/>
          <w:szCs w:val="21"/>
        </w:rPr>
        <w:t>“</w:t>
      </w:r>
      <w:r>
        <w:rPr>
          <w:rFonts w:ascii="Times New Roman" w:hAnsi="Times New Roman" w:cs="Times New Roman"/>
          <w:szCs w:val="21"/>
        </w:rPr>
        <w:t>报告附表</w:t>
      </w:r>
      <w:r>
        <w:rPr>
          <w:rFonts w:ascii="Times New Roman" w:hAnsi="Times New Roman" w:cs="Times New Roman" w:hint="eastAsia"/>
          <w:szCs w:val="21"/>
        </w:rPr>
        <w:t>”</w:t>
      </w:r>
      <w:r>
        <w:rPr>
          <w:rFonts w:ascii="Times New Roman" w:hAnsi="Times New Roman" w:cs="Times New Roman"/>
          <w:szCs w:val="21"/>
        </w:rPr>
        <w:t>关键页复印件；</w:t>
      </w:r>
    </w:p>
    <w:p w14:paraId="7F3E9EC0" w14:textId="77777777" w:rsidR="00745899" w:rsidRDefault="00745899" w:rsidP="00745899">
      <w:pPr>
        <w:spacing w:beforeLines="50" w:before="156" w:line="440" w:lineRule="exact"/>
        <w:ind w:firstLineChars="150" w:firstLine="315"/>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）能体现履约情况的资料。</w:t>
      </w:r>
    </w:p>
    <w:p w14:paraId="77095C7F" w14:textId="77777777" w:rsidR="00C3184A" w:rsidRPr="00745899" w:rsidRDefault="00C3184A">
      <w:pPr>
        <w:rPr>
          <w:rFonts w:hint="eastAsia"/>
        </w:rPr>
      </w:pPr>
    </w:p>
    <w:sectPr w:rsidR="00C3184A" w:rsidRPr="007458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B61DF1"/>
    <w:multiLevelType w:val="singleLevel"/>
    <w:tmpl w:val="BFB61DF1"/>
    <w:lvl w:ilvl="0">
      <w:start w:val="1"/>
      <w:numFmt w:val="decimal"/>
      <w:suff w:val="nothing"/>
      <w:lvlText w:val="（%1）"/>
      <w:lvlJc w:val="left"/>
    </w:lvl>
  </w:abstractNum>
  <w:num w:numId="1" w16cid:durableId="1425565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899"/>
    <w:rsid w:val="00523B81"/>
    <w:rsid w:val="00745899"/>
    <w:rsid w:val="00814835"/>
    <w:rsid w:val="00C31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49362"/>
  <w15:chartTrackingRefBased/>
  <w15:docId w15:val="{AA7C4ED6-155F-4777-BF8A-4C06867C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5899"/>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74589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4589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4589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4589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45899"/>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745899"/>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4589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589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4589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589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4589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4589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45899"/>
    <w:rPr>
      <w:rFonts w:cstheme="majorBidi"/>
      <w:color w:val="0F4761" w:themeColor="accent1" w:themeShade="BF"/>
      <w:sz w:val="28"/>
      <w:szCs w:val="28"/>
    </w:rPr>
  </w:style>
  <w:style w:type="character" w:customStyle="1" w:styleId="50">
    <w:name w:val="标题 5 字符"/>
    <w:basedOn w:val="a0"/>
    <w:link w:val="5"/>
    <w:uiPriority w:val="9"/>
    <w:semiHidden/>
    <w:rsid w:val="00745899"/>
    <w:rPr>
      <w:rFonts w:cstheme="majorBidi"/>
      <w:color w:val="0F4761" w:themeColor="accent1" w:themeShade="BF"/>
      <w:sz w:val="24"/>
    </w:rPr>
  </w:style>
  <w:style w:type="character" w:customStyle="1" w:styleId="60">
    <w:name w:val="标题 6 字符"/>
    <w:basedOn w:val="a0"/>
    <w:link w:val="6"/>
    <w:uiPriority w:val="9"/>
    <w:semiHidden/>
    <w:rsid w:val="00745899"/>
    <w:rPr>
      <w:rFonts w:cstheme="majorBidi"/>
      <w:b/>
      <w:bCs/>
      <w:color w:val="0F4761" w:themeColor="accent1" w:themeShade="BF"/>
    </w:rPr>
  </w:style>
  <w:style w:type="character" w:customStyle="1" w:styleId="70">
    <w:name w:val="标题 7 字符"/>
    <w:basedOn w:val="a0"/>
    <w:link w:val="7"/>
    <w:uiPriority w:val="9"/>
    <w:semiHidden/>
    <w:rsid w:val="00745899"/>
    <w:rPr>
      <w:rFonts w:cstheme="majorBidi"/>
      <w:b/>
      <w:bCs/>
      <w:color w:val="595959" w:themeColor="text1" w:themeTint="A6"/>
    </w:rPr>
  </w:style>
  <w:style w:type="character" w:customStyle="1" w:styleId="80">
    <w:name w:val="标题 8 字符"/>
    <w:basedOn w:val="a0"/>
    <w:link w:val="8"/>
    <w:uiPriority w:val="9"/>
    <w:semiHidden/>
    <w:rsid w:val="00745899"/>
    <w:rPr>
      <w:rFonts w:cstheme="majorBidi"/>
      <w:color w:val="595959" w:themeColor="text1" w:themeTint="A6"/>
    </w:rPr>
  </w:style>
  <w:style w:type="character" w:customStyle="1" w:styleId="90">
    <w:name w:val="标题 9 字符"/>
    <w:basedOn w:val="a0"/>
    <w:link w:val="9"/>
    <w:uiPriority w:val="9"/>
    <w:semiHidden/>
    <w:rsid w:val="00745899"/>
    <w:rPr>
      <w:rFonts w:eastAsiaTheme="majorEastAsia" w:cstheme="majorBidi"/>
      <w:color w:val="595959" w:themeColor="text1" w:themeTint="A6"/>
    </w:rPr>
  </w:style>
  <w:style w:type="paragraph" w:styleId="a3">
    <w:name w:val="Title"/>
    <w:basedOn w:val="a"/>
    <w:next w:val="a"/>
    <w:link w:val="a4"/>
    <w:uiPriority w:val="10"/>
    <w:qFormat/>
    <w:rsid w:val="0074589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58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58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58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5899"/>
    <w:pPr>
      <w:spacing w:before="160"/>
      <w:jc w:val="center"/>
    </w:pPr>
    <w:rPr>
      <w:i/>
      <w:iCs/>
      <w:color w:val="404040" w:themeColor="text1" w:themeTint="BF"/>
    </w:rPr>
  </w:style>
  <w:style w:type="character" w:customStyle="1" w:styleId="a8">
    <w:name w:val="引用 字符"/>
    <w:basedOn w:val="a0"/>
    <w:link w:val="a7"/>
    <w:uiPriority w:val="29"/>
    <w:rsid w:val="00745899"/>
    <w:rPr>
      <w:i/>
      <w:iCs/>
      <w:color w:val="404040" w:themeColor="text1" w:themeTint="BF"/>
    </w:rPr>
  </w:style>
  <w:style w:type="paragraph" w:styleId="a9">
    <w:name w:val="List Paragraph"/>
    <w:basedOn w:val="a"/>
    <w:uiPriority w:val="34"/>
    <w:qFormat/>
    <w:rsid w:val="00745899"/>
    <w:pPr>
      <w:ind w:left="720"/>
      <w:contextualSpacing/>
    </w:pPr>
  </w:style>
  <w:style w:type="character" w:styleId="aa">
    <w:name w:val="Intense Emphasis"/>
    <w:basedOn w:val="a0"/>
    <w:uiPriority w:val="21"/>
    <w:qFormat/>
    <w:rsid w:val="00745899"/>
    <w:rPr>
      <w:i/>
      <w:iCs/>
      <w:color w:val="0F4761" w:themeColor="accent1" w:themeShade="BF"/>
    </w:rPr>
  </w:style>
  <w:style w:type="paragraph" w:styleId="ab">
    <w:name w:val="Intense Quote"/>
    <w:basedOn w:val="a"/>
    <w:next w:val="a"/>
    <w:link w:val="ac"/>
    <w:uiPriority w:val="30"/>
    <w:qFormat/>
    <w:rsid w:val="007458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45899"/>
    <w:rPr>
      <w:i/>
      <w:iCs/>
      <w:color w:val="0F4761" w:themeColor="accent1" w:themeShade="BF"/>
    </w:rPr>
  </w:style>
  <w:style w:type="character" w:styleId="ad">
    <w:name w:val="Intense Reference"/>
    <w:basedOn w:val="a0"/>
    <w:uiPriority w:val="32"/>
    <w:qFormat/>
    <w:rsid w:val="00745899"/>
    <w:rPr>
      <w:b/>
      <w:bCs/>
      <w:smallCaps/>
      <w:color w:val="0F4761" w:themeColor="accent1" w:themeShade="BF"/>
      <w:spacing w:val="5"/>
    </w:rPr>
  </w:style>
  <w:style w:type="paragraph" w:styleId="ae">
    <w:name w:val="Body Text"/>
    <w:basedOn w:val="a"/>
    <w:link w:val="af"/>
    <w:autoRedefine/>
    <w:semiHidden/>
    <w:qFormat/>
    <w:rsid w:val="00745899"/>
    <w:pPr>
      <w:widowControl/>
      <w:kinsoku w:val="0"/>
      <w:autoSpaceDE w:val="0"/>
      <w:autoSpaceDN w:val="0"/>
      <w:adjustRightInd w:val="0"/>
      <w:snapToGrid w:val="0"/>
      <w:jc w:val="left"/>
      <w:textAlignment w:val="baseline"/>
    </w:pPr>
    <w:rPr>
      <w:rFonts w:ascii="仿宋" w:eastAsia="仿宋" w:hAnsi="仿宋" w:cs="仿宋"/>
      <w:snapToGrid w:val="0"/>
      <w:color w:val="000000"/>
      <w:kern w:val="0"/>
      <w:sz w:val="28"/>
      <w:szCs w:val="28"/>
      <w:lang w:eastAsia="en-US"/>
    </w:rPr>
  </w:style>
  <w:style w:type="character" w:customStyle="1" w:styleId="af">
    <w:name w:val="正文文本 字符"/>
    <w:basedOn w:val="a0"/>
    <w:link w:val="ae"/>
    <w:semiHidden/>
    <w:qFormat/>
    <w:rsid w:val="00745899"/>
    <w:rPr>
      <w:rFonts w:ascii="仿宋" w:eastAsia="仿宋" w:hAnsi="仿宋" w:cs="仿宋"/>
      <w:snapToGrid w:val="0"/>
      <w:color w:val="000000"/>
      <w:kern w:val="0"/>
      <w:sz w:val="28"/>
      <w:szCs w:val="28"/>
      <w:lang w:eastAsia="en-US"/>
      <w14:ligatures w14:val="none"/>
    </w:rPr>
  </w:style>
  <w:style w:type="table" w:customStyle="1" w:styleId="TableNormal">
    <w:name w:val="Table Normal"/>
    <w:autoRedefine/>
    <w:semiHidden/>
    <w:unhideWhenUsed/>
    <w:qFormat/>
    <w:rsid w:val="00745899"/>
    <w:pPr>
      <w:spacing w:after="0" w:line="240" w:lineRule="auto"/>
    </w:pPr>
    <w:rPr>
      <w:rFonts w:ascii="Arial" w:eastAsia="宋体" w:hAnsi="Arial" w:cs="Arial"/>
      <w:snapToGrid w:val="0"/>
      <w:color w:val="000000"/>
      <w:kern w:val="0"/>
      <w:sz w:val="20"/>
      <w:szCs w:val="21"/>
      <w:lang w:eastAsia="en-US"/>
      <w14:ligatures w14:val="none"/>
    </w:rPr>
    <w:tblPr>
      <w:tblCellMar>
        <w:top w:w="0" w:type="dxa"/>
        <w:left w:w="0" w:type="dxa"/>
        <w:bottom w:w="0" w:type="dxa"/>
        <w:right w:w="0" w:type="dxa"/>
      </w:tblCellMar>
    </w:tblPr>
  </w:style>
  <w:style w:type="paragraph" w:customStyle="1" w:styleId="TableText">
    <w:name w:val="Table Text"/>
    <w:basedOn w:val="a"/>
    <w:autoRedefine/>
    <w:semiHidden/>
    <w:qFormat/>
    <w:rsid w:val="00745899"/>
    <w:pPr>
      <w:widowControl/>
      <w:kinsoku w:val="0"/>
      <w:autoSpaceDE w:val="0"/>
      <w:autoSpaceDN w:val="0"/>
      <w:adjustRightInd w:val="0"/>
      <w:snapToGrid w:val="0"/>
      <w:jc w:val="left"/>
      <w:textAlignment w:val="baseline"/>
    </w:pPr>
    <w:rPr>
      <w:rFonts w:ascii="仿宋" w:eastAsia="仿宋" w:hAnsi="仿宋" w:cs="仿宋"/>
      <w:snapToGrid w:val="0"/>
      <w:color w:val="000000"/>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823</Words>
  <Characters>4692</Characters>
  <Application>Microsoft Office Word</Application>
  <DocSecurity>0</DocSecurity>
  <Lines>39</Lines>
  <Paragraphs>11</Paragraphs>
  <ScaleCrop>false</ScaleCrop>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RongRong</dc:creator>
  <cp:keywords/>
  <dc:description/>
  <cp:lastModifiedBy>RongRong</cp:lastModifiedBy>
  <cp:revision>1</cp:revision>
  <dcterms:created xsi:type="dcterms:W3CDTF">2025-03-15T05:18:00Z</dcterms:created>
  <dcterms:modified xsi:type="dcterms:W3CDTF">2025-03-15T05:19:00Z</dcterms:modified>
</cp:coreProperties>
</file>